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DA7" w:rsidRPr="00AE40F7" w:rsidRDefault="00FD2DA7" w:rsidP="00AE40F7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:rsidR="00AE40F7" w:rsidRPr="00AE40F7" w:rsidRDefault="00AE40F7" w:rsidP="00AE40F7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Pres</w:t>
      </w:r>
      <w:r w:rsidRPr="00AE40F7">
        <w:rPr>
          <w:rFonts w:ascii="Arial" w:hAnsi="Arial" w:cs="Arial"/>
          <w:sz w:val="20"/>
          <w:szCs w:val="20"/>
          <w:lang w:val="de-DE"/>
        </w:rPr>
        <w:t xml:space="preserve">semitteilung, </w:t>
      </w:r>
      <w:r w:rsidR="000E5683">
        <w:rPr>
          <w:rFonts w:ascii="Arial" w:hAnsi="Arial" w:cs="Arial"/>
          <w:sz w:val="20"/>
          <w:szCs w:val="20"/>
          <w:lang w:val="de-DE"/>
        </w:rPr>
        <w:t>13</w:t>
      </w:r>
      <w:r w:rsidR="003F2ED7">
        <w:rPr>
          <w:rFonts w:ascii="Arial" w:hAnsi="Arial" w:cs="Arial"/>
          <w:sz w:val="20"/>
          <w:szCs w:val="20"/>
          <w:lang w:val="de-DE"/>
        </w:rPr>
        <w:t>. Februar</w:t>
      </w:r>
      <w:r w:rsidR="00B37440">
        <w:rPr>
          <w:rFonts w:ascii="Arial" w:hAnsi="Arial" w:cs="Arial"/>
          <w:sz w:val="20"/>
          <w:szCs w:val="20"/>
          <w:lang w:val="de-DE"/>
        </w:rPr>
        <w:t xml:space="preserve"> 202</w:t>
      </w:r>
      <w:r w:rsidR="003F2ED7">
        <w:rPr>
          <w:rFonts w:ascii="Arial" w:hAnsi="Arial" w:cs="Arial"/>
          <w:sz w:val="20"/>
          <w:szCs w:val="20"/>
          <w:lang w:val="de-DE"/>
        </w:rPr>
        <w:t>3</w:t>
      </w:r>
    </w:p>
    <w:p w:rsidR="00AE40F7" w:rsidRPr="00690E3D" w:rsidRDefault="00AE40F7" w:rsidP="00690E3D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5F4AB0" w:rsidRPr="005F4AB0" w:rsidRDefault="000E5683" w:rsidP="005F4AB0">
      <w:pPr>
        <w:pStyle w:val="EinfacherTitel"/>
        <w:spacing w:before="120" w:after="0" w:line="276" w:lineRule="auto"/>
        <w:jc w:val="left"/>
        <w:rPr>
          <w:rFonts w:ascii="Arial" w:hAnsi="Arial" w:cs="Arial"/>
          <w:color w:val="008000"/>
        </w:rPr>
      </w:pPr>
      <w:bookmarkStart w:id="0" w:name="_Hlk95483215"/>
      <w:bookmarkStart w:id="1" w:name="_Hlk95295149"/>
      <w:bookmarkStart w:id="2" w:name="_Hlk127169979"/>
      <w:r>
        <w:rPr>
          <w:rFonts w:ascii="Arial" w:hAnsi="Arial" w:cs="Arial"/>
          <w:color w:val="008000"/>
        </w:rPr>
        <w:t>Lebensräume in Südtirol: Vortrag im Naturmuseum</w:t>
      </w:r>
    </w:p>
    <w:bookmarkEnd w:id="0"/>
    <w:bookmarkEnd w:id="1"/>
    <w:p w:rsidR="000E5683" w:rsidRPr="000E5683" w:rsidRDefault="000E5683" w:rsidP="000E568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5683">
        <w:rPr>
          <w:rFonts w:ascii="Arial" w:hAnsi="Arial" w:cs="Arial"/>
          <w:sz w:val="20"/>
          <w:szCs w:val="20"/>
          <w:lang w:val="de-DE"/>
        </w:rPr>
        <w:t xml:space="preserve">Am kommenden Freitag, 17. Februar findet um 18 Uhr im Naturmuseum Südtirol der 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Vortrag </w:t>
      </w:r>
      <w:r w:rsidRPr="000E5683">
        <w:rPr>
          <w:rFonts w:ascii="Arial" w:hAnsi="Arial" w:cs="Arial"/>
          <w:sz w:val="20"/>
          <w:szCs w:val="20"/>
          <w:lang w:val="de-DE"/>
        </w:rPr>
        <w:t>„</w:t>
      </w:r>
      <w:r w:rsidRPr="000E5683">
        <w:rPr>
          <w:rFonts w:ascii="Arial" w:hAnsi="Arial" w:cs="Arial"/>
          <w:sz w:val="20"/>
          <w:szCs w:val="20"/>
          <w:lang w:val="de-DE"/>
        </w:rPr>
        <w:t>Erfassung und Schutz der Lebensräume in Südtirol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“ statt. Dabei gibt </w:t>
      </w:r>
      <w:r w:rsidRPr="000E5683">
        <w:rPr>
          <w:rFonts w:ascii="Arial" w:hAnsi="Arial" w:cs="Arial"/>
          <w:sz w:val="20"/>
          <w:szCs w:val="20"/>
          <w:lang w:val="de-DE"/>
        </w:rPr>
        <w:t>Ulrike Gamper</w:t>
      </w:r>
      <w:r w:rsidRPr="000E5683">
        <w:rPr>
          <w:rFonts w:ascii="Arial" w:hAnsi="Arial" w:cs="Arial"/>
          <w:sz w:val="20"/>
          <w:szCs w:val="20"/>
          <w:lang w:val="de-DE"/>
        </w:rPr>
        <w:t>,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Mitarbeiterin 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des </w:t>
      </w:r>
      <w:r w:rsidRPr="000E5683">
        <w:rPr>
          <w:rFonts w:ascii="Arial" w:hAnsi="Arial" w:cs="Arial"/>
          <w:sz w:val="20"/>
          <w:szCs w:val="20"/>
          <w:lang w:val="de-DE"/>
        </w:rPr>
        <w:t>Landesamt</w:t>
      </w:r>
      <w:r w:rsidRPr="000E5683">
        <w:rPr>
          <w:rFonts w:ascii="Arial" w:hAnsi="Arial" w:cs="Arial"/>
          <w:sz w:val="20"/>
          <w:szCs w:val="20"/>
          <w:lang w:val="de-DE"/>
        </w:rPr>
        <w:t>es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für Natur</w:t>
      </w:r>
      <w:r w:rsidR="00CA644E">
        <w:rPr>
          <w:rFonts w:ascii="Arial" w:hAnsi="Arial" w:cs="Arial"/>
          <w:sz w:val="20"/>
          <w:szCs w:val="20"/>
          <w:lang w:val="de-DE"/>
        </w:rPr>
        <w:t>,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einen Einblick, wie die </w:t>
      </w:r>
      <w:r w:rsidRPr="000E5683">
        <w:rPr>
          <w:rFonts w:ascii="Arial" w:hAnsi="Arial" w:cs="Arial"/>
          <w:sz w:val="20"/>
          <w:szCs w:val="20"/>
          <w:lang w:val="de-DE"/>
        </w:rPr>
        <w:t>vom genannten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Amt in </w:t>
      </w:r>
      <w:r w:rsidRPr="000E5683">
        <w:rPr>
          <w:rFonts w:ascii="Arial" w:hAnsi="Arial" w:cs="Arial"/>
          <w:sz w:val="20"/>
          <w:szCs w:val="20"/>
          <w:lang w:val="de-DE"/>
        </w:rPr>
        <w:t>Auftrag gegeben</w:t>
      </w:r>
      <w:r w:rsidRPr="000E5683">
        <w:rPr>
          <w:rFonts w:ascii="Arial" w:hAnsi="Arial" w:cs="Arial"/>
          <w:sz w:val="20"/>
          <w:szCs w:val="20"/>
          <w:lang w:val="de-DE"/>
        </w:rPr>
        <w:t>e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Erhebung und Bewertung von Lebensräumen in Südtirol erfolg</w:t>
      </w:r>
      <w:r w:rsidRPr="000E5683">
        <w:rPr>
          <w:rFonts w:ascii="Arial" w:hAnsi="Arial" w:cs="Arial"/>
          <w:sz w:val="20"/>
          <w:szCs w:val="20"/>
          <w:lang w:val="de-DE"/>
        </w:rPr>
        <w:t>en; zudem vermittelt sie die Grundlagen für den Schutz von Lebensräumen und der Umsetzung dieses Schutzes.</w:t>
      </w:r>
    </w:p>
    <w:p w:rsidR="000E5683" w:rsidRPr="000E5683" w:rsidRDefault="000E5683" w:rsidP="000E568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5683">
        <w:rPr>
          <w:rFonts w:ascii="Arial" w:hAnsi="Arial" w:cs="Arial"/>
          <w:sz w:val="20"/>
          <w:szCs w:val="20"/>
          <w:lang w:val="de-DE"/>
        </w:rPr>
        <w:t xml:space="preserve">Der Vortrag findet im Rahmen der </w:t>
      </w:r>
      <w:r w:rsidRPr="000E5683">
        <w:rPr>
          <w:rFonts w:ascii="Arial" w:hAnsi="Arial" w:cs="Arial"/>
          <w:sz w:val="20"/>
          <w:szCs w:val="20"/>
          <w:lang w:val="de-DE"/>
        </w:rPr>
        <w:t>Treffen des Arbeitskreises Flora von Südtirol</w:t>
      </w:r>
      <w:r w:rsidRPr="000E5683">
        <w:rPr>
          <w:rFonts w:ascii="Arial" w:hAnsi="Arial" w:cs="Arial"/>
          <w:sz w:val="20"/>
          <w:szCs w:val="20"/>
          <w:lang w:val="de-DE"/>
        </w:rPr>
        <w:t xml:space="preserve"> statt. Eine Vormerkung auf der Webseite des Naturmuseums unter dem Link </w:t>
      </w:r>
      <w:hyperlink r:id="rId8" w:history="1">
        <w:r w:rsidRPr="000E5683">
          <w:rPr>
            <w:rStyle w:val="Hyperlink"/>
            <w:rFonts w:ascii="Arial" w:hAnsi="Arial" w:cs="Arial"/>
            <w:sz w:val="20"/>
            <w:szCs w:val="20"/>
            <w:lang w:val="de-DE"/>
          </w:rPr>
          <w:t>https://app.no-q.info/naturmuseum-sudtirol/calendar#/event/236140</w:t>
        </w:r>
      </w:hyperlink>
      <w:r w:rsidRPr="000E5683">
        <w:rPr>
          <w:rFonts w:ascii="Arial" w:hAnsi="Arial" w:cs="Arial"/>
          <w:sz w:val="20"/>
          <w:szCs w:val="20"/>
          <w:lang w:val="de-DE"/>
        </w:rPr>
        <w:t xml:space="preserve"> wird empfohlen</w:t>
      </w:r>
    </w:p>
    <w:p w:rsidR="000E5683" w:rsidRDefault="000E5683" w:rsidP="000E568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0E5683">
        <w:rPr>
          <w:rFonts w:ascii="Arial" w:hAnsi="Arial" w:cs="Arial"/>
          <w:b/>
          <w:sz w:val="20"/>
          <w:szCs w:val="20"/>
          <w:lang w:val="de-DE"/>
        </w:rPr>
        <w:t>Info</w:t>
      </w:r>
      <w:r w:rsidRPr="000E5683">
        <w:rPr>
          <w:rFonts w:ascii="Arial" w:hAnsi="Arial" w:cs="Arial"/>
          <w:sz w:val="20"/>
          <w:szCs w:val="20"/>
          <w:lang w:val="de-DE"/>
        </w:rPr>
        <w:t>: Tel. 0471 412964</w:t>
      </w:r>
    </w:p>
    <w:p w:rsidR="00BA33CD" w:rsidRDefault="00BA33CD" w:rsidP="000E5683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bookmarkStart w:id="3" w:name="_GoBack"/>
      <w:bookmarkEnd w:id="2"/>
      <w:bookmarkEnd w:id="3"/>
    </w:p>
    <w:sectPr w:rsidR="00BA33CD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D06" w:rsidRDefault="001C5D06" w:rsidP="001C5D06">
      <w:r>
        <w:separator/>
      </w:r>
    </w:p>
  </w:endnote>
  <w:endnote w:type="continuationSeparator" w:id="0">
    <w:p w:rsidR="001C5D06" w:rsidRDefault="001C5D06" w:rsidP="001C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D06" w:rsidRDefault="001C5D06" w:rsidP="001C5D06">
      <w:r>
        <w:separator/>
      </w:r>
    </w:p>
  </w:footnote>
  <w:footnote w:type="continuationSeparator" w:id="0">
    <w:p w:rsidR="001C5D06" w:rsidRDefault="001C5D06" w:rsidP="001C5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D06" w:rsidRDefault="003C1BE2">
    <w:pPr>
      <w:pStyle w:val="Kopfzeile"/>
    </w:pPr>
    <w:r>
      <w:rPr>
        <w:b/>
        <w:noProof/>
      </w:rPr>
      <w:drawing>
        <wp:inline distT="0" distB="0" distL="0" distR="0">
          <wp:extent cx="1257935" cy="982980"/>
          <wp:effectExtent l="0" t="0" r="0" b="7620"/>
          <wp:docPr id="3" name="Grafik 3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93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C5D06">
      <w:ptab w:relativeTo="margin" w:alignment="center" w:leader="none"/>
    </w:r>
    <w:r w:rsidR="001C5D06">
      <w:ptab w:relativeTo="margin" w:alignment="right" w:leader="none"/>
    </w:r>
    <w:r w:rsidR="001C5D06" w:rsidRPr="00CF27EF">
      <w:rPr>
        <w:rStyle w:val="exhibitname"/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M_LOGO_auf_Wei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45747"/>
    <w:multiLevelType w:val="multilevel"/>
    <w:tmpl w:val="30BC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50E27"/>
    <w:multiLevelType w:val="hybridMultilevel"/>
    <w:tmpl w:val="FCDE6B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122"/>
    <w:rsid w:val="00040440"/>
    <w:rsid w:val="00060FB6"/>
    <w:rsid w:val="00064362"/>
    <w:rsid w:val="000D3BB5"/>
    <w:rsid w:val="000E5683"/>
    <w:rsid w:val="00103025"/>
    <w:rsid w:val="00111ABD"/>
    <w:rsid w:val="001374D7"/>
    <w:rsid w:val="00167FFD"/>
    <w:rsid w:val="001C5D06"/>
    <w:rsid w:val="001E07A5"/>
    <w:rsid w:val="001F643B"/>
    <w:rsid w:val="002C3BF4"/>
    <w:rsid w:val="00324177"/>
    <w:rsid w:val="00341122"/>
    <w:rsid w:val="003607DF"/>
    <w:rsid w:val="003B720E"/>
    <w:rsid w:val="003C1BE2"/>
    <w:rsid w:val="003D6307"/>
    <w:rsid w:val="003F2ED7"/>
    <w:rsid w:val="00403AD3"/>
    <w:rsid w:val="00404129"/>
    <w:rsid w:val="00405267"/>
    <w:rsid w:val="004335DC"/>
    <w:rsid w:val="00450185"/>
    <w:rsid w:val="00461D34"/>
    <w:rsid w:val="004A1C90"/>
    <w:rsid w:val="00573F76"/>
    <w:rsid w:val="005A05D8"/>
    <w:rsid w:val="005C1A11"/>
    <w:rsid w:val="005D1257"/>
    <w:rsid w:val="005D29FB"/>
    <w:rsid w:val="005E641F"/>
    <w:rsid w:val="005F4AB0"/>
    <w:rsid w:val="00605221"/>
    <w:rsid w:val="006057F3"/>
    <w:rsid w:val="0063558B"/>
    <w:rsid w:val="006664CF"/>
    <w:rsid w:val="00683645"/>
    <w:rsid w:val="00690E3D"/>
    <w:rsid w:val="006944DF"/>
    <w:rsid w:val="006B44A0"/>
    <w:rsid w:val="006B6A70"/>
    <w:rsid w:val="006C0865"/>
    <w:rsid w:val="006F4244"/>
    <w:rsid w:val="00767621"/>
    <w:rsid w:val="00775AE1"/>
    <w:rsid w:val="007C15FA"/>
    <w:rsid w:val="007D02FD"/>
    <w:rsid w:val="00876852"/>
    <w:rsid w:val="008B3B89"/>
    <w:rsid w:val="008B4055"/>
    <w:rsid w:val="008E07B1"/>
    <w:rsid w:val="008F00C6"/>
    <w:rsid w:val="009102CC"/>
    <w:rsid w:val="009140DB"/>
    <w:rsid w:val="009B1B77"/>
    <w:rsid w:val="009E01B6"/>
    <w:rsid w:val="009E65FE"/>
    <w:rsid w:val="009E6CC0"/>
    <w:rsid w:val="00A47A7F"/>
    <w:rsid w:val="00A62E09"/>
    <w:rsid w:val="00A779F2"/>
    <w:rsid w:val="00A91726"/>
    <w:rsid w:val="00A9799D"/>
    <w:rsid w:val="00AA7A7C"/>
    <w:rsid w:val="00AE40F7"/>
    <w:rsid w:val="00B224CD"/>
    <w:rsid w:val="00B37440"/>
    <w:rsid w:val="00B37C55"/>
    <w:rsid w:val="00B52886"/>
    <w:rsid w:val="00B634A5"/>
    <w:rsid w:val="00B778DC"/>
    <w:rsid w:val="00B81944"/>
    <w:rsid w:val="00BA33CD"/>
    <w:rsid w:val="00C27A65"/>
    <w:rsid w:val="00C750E7"/>
    <w:rsid w:val="00C75AA1"/>
    <w:rsid w:val="00C94970"/>
    <w:rsid w:val="00CA0FB2"/>
    <w:rsid w:val="00CA644E"/>
    <w:rsid w:val="00CB3367"/>
    <w:rsid w:val="00CD7A35"/>
    <w:rsid w:val="00CE7631"/>
    <w:rsid w:val="00D03EA2"/>
    <w:rsid w:val="00D80A01"/>
    <w:rsid w:val="00D97336"/>
    <w:rsid w:val="00DD3B15"/>
    <w:rsid w:val="00DF778A"/>
    <w:rsid w:val="00E026E0"/>
    <w:rsid w:val="00EE21DD"/>
    <w:rsid w:val="00F03AC9"/>
    <w:rsid w:val="00FA6A83"/>
    <w:rsid w:val="00FD2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9C00B"/>
  <w15:chartTrackingRefBased/>
  <w15:docId w15:val="{C1A65F30-2C3F-49F1-B41E-179BEC5A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0404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6664C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6664C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nhideWhenUsed/>
    <w:rsid w:val="001C5D06"/>
    <w:rPr>
      <w:color w:val="0000FF"/>
      <w:u w:val="single"/>
    </w:rPr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C5D06"/>
    <w:rPr>
      <w:sz w:val="24"/>
      <w:szCs w:val="24"/>
    </w:r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1C5D06"/>
    <w:rPr>
      <w:sz w:val="24"/>
      <w:szCs w:val="24"/>
    </w:rPr>
  </w:style>
  <w:style w:type="character" w:customStyle="1" w:styleId="exhibitname">
    <w:name w:val="exhibit_name"/>
    <w:rsid w:val="001C5D06"/>
    <w:rPr>
      <w:rFonts w:cs="Times New Roman"/>
    </w:rPr>
  </w:style>
  <w:style w:type="paragraph" w:customStyle="1" w:styleId="EinfacherTitel">
    <w:name w:val="Einfacher Titel"/>
    <w:basedOn w:val="Standard"/>
    <w:uiPriority w:val="99"/>
    <w:qFormat/>
    <w:rsid w:val="006F4244"/>
    <w:pPr>
      <w:spacing w:after="240"/>
      <w:jc w:val="both"/>
      <w:outlineLvl w:val="0"/>
    </w:pPr>
    <w:rPr>
      <w:rFonts w:ascii="Calibri" w:hAnsi="Calibri"/>
      <w:b/>
      <w:sz w:val="32"/>
      <w:szCs w:val="32"/>
      <w:lang w:val="de-DE" w:eastAsia="en-US"/>
    </w:rPr>
  </w:style>
  <w:style w:type="character" w:customStyle="1" w:styleId="lexem">
    <w:name w:val="lexem"/>
    <w:basedOn w:val="Absatz-Standardschriftart"/>
    <w:rsid w:val="00775AE1"/>
  </w:style>
  <w:style w:type="character" w:customStyle="1" w:styleId="berschrift2Zchn">
    <w:name w:val="Überschrift 2 Zchn"/>
    <w:basedOn w:val="Absatz-Standardschriftart"/>
    <w:link w:val="berschrift2"/>
    <w:uiPriority w:val="9"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paragraph" w:styleId="StandardWeb">
    <w:name w:val="Normal (Web)"/>
    <w:basedOn w:val="Standard"/>
    <w:uiPriority w:val="99"/>
    <w:unhideWhenUsed/>
    <w:rsid w:val="006664CF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ind w:left="720"/>
      <w:contextualSpacing/>
    </w:pPr>
  </w:style>
  <w:style w:type="character" w:styleId="BesuchterLink">
    <w:name w:val="FollowedHyperlink"/>
    <w:basedOn w:val="Absatz-Standardschriftart"/>
    <w:rsid w:val="009E6CC0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E6CC0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040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atum1">
    <w:name w:val="Datum1"/>
    <w:basedOn w:val="Standard"/>
    <w:rsid w:val="000404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7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16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95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6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55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74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05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4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36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91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0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7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24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3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1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2361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B1AFE-1194-483B-BB03-FADD0363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cp:keywords/>
  <dc:description/>
  <cp:lastModifiedBy>Verena Girardi</cp:lastModifiedBy>
  <cp:revision>54</cp:revision>
  <cp:lastPrinted>2019-10-02T07:28:00Z</cp:lastPrinted>
  <dcterms:created xsi:type="dcterms:W3CDTF">2017-09-06T09:55:00Z</dcterms:created>
  <dcterms:modified xsi:type="dcterms:W3CDTF">2023-02-13T11:19:00Z</dcterms:modified>
</cp:coreProperties>
</file>