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965D8">
        <w:rPr>
          <w:rFonts w:ascii="Arial" w:hAnsi="Arial" w:cs="Arial"/>
          <w:sz w:val="20"/>
          <w:szCs w:val="20"/>
          <w:lang w:val="de-DE"/>
        </w:rPr>
        <w:t>3. März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8965D8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bookmarkStart w:id="6" w:name="_Hlk128643171"/>
      <w:r>
        <w:rPr>
          <w:rFonts w:ascii="Arial" w:hAnsi="Arial" w:cs="Arial"/>
          <w:color w:val="008000"/>
        </w:rPr>
        <w:t>Biodiversität und Landnutzung</w:t>
      </w:r>
      <w:r w:rsidR="00537E2C">
        <w:rPr>
          <w:rFonts w:ascii="Arial" w:hAnsi="Arial" w:cs="Arial"/>
          <w:color w:val="008000"/>
        </w:rPr>
        <w:t xml:space="preserve">: </w:t>
      </w:r>
      <w:r>
        <w:rPr>
          <w:rFonts w:ascii="Arial" w:hAnsi="Arial" w:cs="Arial"/>
          <w:color w:val="008000"/>
        </w:rPr>
        <w:t>Kolloquium im Naturmuseum</w:t>
      </w:r>
    </w:p>
    <w:p w:rsidR="008965D8" w:rsidRDefault="00804FFE" w:rsidP="008965D8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7451D0">
        <w:rPr>
          <w:rFonts w:ascii="Arial" w:hAnsi="Arial" w:cs="Arial"/>
          <w:b/>
          <w:sz w:val="20"/>
          <w:szCs w:val="20"/>
          <w:lang w:val="de-DE"/>
        </w:rPr>
        <w:t>Welche Arten der Landnutzung geraten ins Spannungsfeld der Biodiversität?</w:t>
      </w:r>
      <w:r w:rsidR="008965D8" w:rsidRPr="007451D0">
        <w:rPr>
          <w:rFonts w:ascii="Arial" w:hAnsi="Arial" w:cs="Arial"/>
          <w:b/>
          <w:sz w:val="20"/>
          <w:szCs w:val="20"/>
          <w:lang w:val="de-DE"/>
        </w:rPr>
        <w:t xml:space="preserve"> Darum geht</w:t>
      </w:r>
      <w:r w:rsidR="008965D8">
        <w:rPr>
          <w:rFonts w:ascii="Arial" w:hAnsi="Arial" w:cs="Arial"/>
          <w:b/>
          <w:sz w:val="20"/>
          <w:szCs w:val="20"/>
          <w:lang w:val="de-DE"/>
        </w:rPr>
        <w:t xml:space="preserve"> es am 8. März </w:t>
      </w:r>
      <w:r w:rsidR="008965D8" w:rsidRPr="008965D8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8965D8">
        <w:rPr>
          <w:rFonts w:ascii="Arial" w:hAnsi="Arial" w:cs="Arial"/>
          <w:b/>
          <w:sz w:val="20"/>
          <w:szCs w:val="20"/>
          <w:lang w:val="de-DE"/>
        </w:rPr>
        <w:t>bei einem</w:t>
      </w:r>
      <w:r w:rsidR="008965D8" w:rsidRPr="008965D8">
        <w:rPr>
          <w:rFonts w:ascii="Arial" w:hAnsi="Arial" w:cs="Arial"/>
          <w:b/>
          <w:sz w:val="20"/>
          <w:szCs w:val="20"/>
          <w:lang w:val="de-DE"/>
        </w:rPr>
        <w:t xml:space="preserve"> von der Plattform Biodiversität Südtirol organisierte</w:t>
      </w:r>
      <w:r w:rsidR="008965D8">
        <w:rPr>
          <w:rFonts w:ascii="Arial" w:hAnsi="Arial" w:cs="Arial"/>
          <w:b/>
          <w:sz w:val="20"/>
          <w:szCs w:val="20"/>
          <w:lang w:val="de-DE"/>
        </w:rPr>
        <w:t>n</w:t>
      </w:r>
      <w:r w:rsidR="008965D8" w:rsidRPr="008965D8">
        <w:rPr>
          <w:rFonts w:ascii="Arial" w:hAnsi="Arial" w:cs="Arial"/>
          <w:b/>
          <w:sz w:val="20"/>
          <w:szCs w:val="20"/>
          <w:lang w:val="de-DE"/>
        </w:rPr>
        <w:t xml:space="preserve"> Kolloquium. Auch online zu sehen.</w:t>
      </w:r>
    </w:p>
    <w:p w:rsidR="008965D8" w:rsidRPr="008965D8" w:rsidRDefault="008965D8" w:rsidP="00896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965D8">
        <w:rPr>
          <w:rFonts w:ascii="Arial" w:hAnsi="Arial" w:cs="Arial"/>
          <w:sz w:val="20"/>
          <w:szCs w:val="20"/>
          <w:lang w:val="de-DE"/>
        </w:rPr>
        <w:t xml:space="preserve">Biodiversität ist durch vielerlei Faktoren bedingt. Gerade die verschiedenen Formen der Landnutzung sind entscheidend, ob sich Biodiversität in einem Gebiet entfalten kann oder ob sie in Bedrängnis kommt. </w:t>
      </w:r>
      <w:r w:rsidR="005B0E37">
        <w:rPr>
          <w:rFonts w:ascii="Arial" w:hAnsi="Arial" w:cs="Arial"/>
          <w:sz w:val="20"/>
          <w:szCs w:val="20"/>
          <w:lang w:val="de-DE"/>
        </w:rPr>
        <w:t>Bei dem</w:t>
      </w:r>
      <w:r w:rsidRPr="008965D8">
        <w:rPr>
          <w:rFonts w:ascii="Arial" w:hAnsi="Arial" w:cs="Arial"/>
          <w:sz w:val="20"/>
          <w:szCs w:val="20"/>
          <w:lang w:val="de-DE"/>
        </w:rPr>
        <w:t xml:space="preserve"> </w:t>
      </w:r>
      <w:r w:rsidR="005B0E37">
        <w:rPr>
          <w:rFonts w:ascii="Arial" w:hAnsi="Arial" w:cs="Arial"/>
          <w:sz w:val="20"/>
          <w:szCs w:val="20"/>
          <w:lang w:val="de-DE"/>
        </w:rPr>
        <w:t xml:space="preserve">von der </w:t>
      </w:r>
      <w:r w:rsidR="005B0E37" w:rsidRPr="008965D8">
        <w:rPr>
          <w:rFonts w:ascii="Arial" w:hAnsi="Arial" w:cs="Arial"/>
          <w:sz w:val="20"/>
          <w:szCs w:val="20"/>
          <w:lang w:val="de-DE"/>
        </w:rPr>
        <w:t>Plattform Biodiversität Südtirol organisierte</w:t>
      </w:r>
      <w:r w:rsidR="005B0E37">
        <w:rPr>
          <w:rFonts w:ascii="Arial" w:hAnsi="Arial" w:cs="Arial"/>
          <w:sz w:val="20"/>
          <w:szCs w:val="20"/>
          <w:lang w:val="de-DE"/>
        </w:rPr>
        <w:t>n</w:t>
      </w:r>
      <w:r w:rsidR="005B0E37" w:rsidRPr="008965D8">
        <w:rPr>
          <w:rFonts w:ascii="Arial" w:hAnsi="Arial" w:cs="Arial"/>
          <w:sz w:val="20"/>
          <w:szCs w:val="20"/>
          <w:lang w:val="de-DE"/>
        </w:rPr>
        <w:t xml:space="preserve"> </w:t>
      </w:r>
      <w:r w:rsidRPr="008965D8">
        <w:rPr>
          <w:rFonts w:ascii="Arial" w:hAnsi="Arial" w:cs="Arial"/>
          <w:sz w:val="20"/>
          <w:szCs w:val="20"/>
          <w:lang w:val="de-DE"/>
        </w:rPr>
        <w:t xml:space="preserve">Vortrag </w:t>
      </w:r>
      <w:r w:rsidR="005B0E37">
        <w:rPr>
          <w:rFonts w:ascii="Arial" w:hAnsi="Arial" w:cs="Arial"/>
          <w:sz w:val="20"/>
          <w:szCs w:val="20"/>
          <w:lang w:val="de-DE"/>
        </w:rPr>
        <w:t>„</w:t>
      </w:r>
      <w:r w:rsidR="005B0E37" w:rsidRPr="008965D8">
        <w:rPr>
          <w:rFonts w:ascii="Arial" w:hAnsi="Arial" w:cs="Arial"/>
          <w:sz w:val="20"/>
          <w:szCs w:val="20"/>
          <w:lang w:val="de-DE"/>
        </w:rPr>
        <w:t>Biodiversität im Spannungsfeld mit der Landnutzung</w:t>
      </w:r>
      <w:r w:rsidR="005B0E37">
        <w:rPr>
          <w:rFonts w:ascii="Arial" w:hAnsi="Arial" w:cs="Arial"/>
          <w:sz w:val="20"/>
          <w:szCs w:val="20"/>
          <w:lang w:val="de-DE"/>
        </w:rPr>
        <w:t xml:space="preserve">“ </w:t>
      </w:r>
      <w:r w:rsidRPr="008965D8">
        <w:rPr>
          <w:rFonts w:ascii="Arial" w:hAnsi="Arial" w:cs="Arial"/>
          <w:sz w:val="20"/>
          <w:szCs w:val="20"/>
          <w:lang w:val="de-DE"/>
        </w:rPr>
        <w:t xml:space="preserve">vermittelt </w:t>
      </w:r>
      <w:r w:rsidR="005B0E37">
        <w:rPr>
          <w:rFonts w:ascii="Arial" w:hAnsi="Arial" w:cs="Arial"/>
          <w:sz w:val="20"/>
          <w:szCs w:val="20"/>
          <w:lang w:val="de-DE"/>
        </w:rPr>
        <w:t xml:space="preserve">Thomas </w:t>
      </w:r>
      <w:proofErr w:type="spellStart"/>
      <w:r w:rsidR="005B0E37"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 w:rsidR="005B0E37">
        <w:rPr>
          <w:rFonts w:ascii="Arial" w:hAnsi="Arial" w:cs="Arial"/>
          <w:sz w:val="20"/>
          <w:szCs w:val="20"/>
          <w:lang w:val="de-DE"/>
        </w:rPr>
        <w:t xml:space="preserve">, </w:t>
      </w:r>
      <w:r w:rsidR="005B0E37" w:rsidRPr="008965D8">
        <w:rPr>
          <w:rFonts w:ascii="Arial" w:hAnsi="Arial" w:cs="Arial"/>
          <w:sz w:val="20"/>
          <w:szCs w:val="20"/>
          <w:lang w:val="de-DE"/>
        </w:rPr>
        <w:t>Konservator für Botanik am Naturmuseum</w:t>
      </w:r>
      <w:r w:rsidR="005B0E37">
        <w:rPr>
          <w:rFonts w:ascii="Arial" w:hAnsi="Arial" w:cs="Arial"/>
          <w:sz w:val="20"/>
          <w:szCs w:val="20"/>
          <w:lang w:val="de-DE"/>
        </w:rPr>
        <w:t>,</w:t>
      </w:r>
      <w:r w:rsidR="005B0E37" w:rsidRPr="008965D8">
        <w:rPr>
          <w:rFonts w:ascii="Arial" w:hAnsi="Arial" w:cs="Arial"/>
          <w:sz w:val="20"/>
          <w:szCs w:val="20"/>
          <w:lang w:val="de-DE"/>
        </w:rPr>
        <w:t xml:space="preserve"> </w:t>
      </w:r>
      <w:r w:rsidRPr="008965D8">
        <w:rPr>
          <w:rFonts w:ascii="Arial" w:hAnsi="Arial" w:cs="Arial"/>
          <w:sz w:val="20"/>
          <w:szCs w:val="20"/>
          <w:lang w:val="de-DE"/>
        </w:rPr>
        <w:t>einen Überblick, welche Landnutzungsformen besonders in Südtirol in das Spannungsfeld mit der Biodiversität geraten und was die prioritären Maßnahmen wären, Biodiversität in ihrer Qualität und Integrität zu bewahren.</w:t>
      </w:r>
    </w:p>
    <w:p w:rsidR="008965D8" w:rsidRPr="008965D8" w:rsidRDefault="005B0E37" w:rsidP="00896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Vortrag findet </w:t>
      </w:r>
      <w:r w:rsidR="008965D8">
        <w:rPr>
          <w:rFonts w:ascii="Arial" w:hAnsi="Arial" w:cs="Arial"/>
          <w:sz w:val="20"/>
          <w:szCs w:val="20"/>
          <w:lang w:val="de-DE"/>
        </w:rPr>
        <w:t xml:space="preserve">am kommenden Mittwoch, 8. März um 18 Uhr </w:t>
      </w:r>
      <w:r>
        <w:rPr>
          <w:rFonts w:ascii="Arial" w:hAnsi="Arial" w:cs="Arial"/>
          <w:sz w:val="20"/>
          <w:szCs w:val="20"/>
          <w:lang w:val="de-DE"/>
        </w:rPr>
        <w:t>im Naturmuseum statt, d</w:t>
      </w:r>
      <w:r w:rsidR="008965D8">
        <w:rPr>
          <w:rFonts w:ascii="Arial" w:hAnsi="Arial" w:cs="Arial"/>
          <w:sz w:val="20"/>
          <w:szCs w:val="20"/>
          <w:lang w:val="de-DE"/>
        </w:rPr>
        <w:t xml:space="preserve">er Eintritt ist frei. Eine Vormerkung auf der Webseite des Naturmuseums unter dem Link </w:t>
      </w:r>
      <w:hyperlink r:id="rId6" w:anchor="/event/389302" w:history="1">
        <w:r w:rsidR="008965D8" w:rsidRPr="00C00D0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https://app.no-q.info/naturmuseum-sudtirol/calendar#/event/389302</w:t>
        </w:r>
      </w:hyperlink>
      <w:r w:rsidR="008965D8">
        <w:rPr>
          <w:rFonts w:ascii="Arial" w:hAnsi="Arial" w:cs="Arial"/>
          <w:sz w:val="20"/>
          <w:szCs w:val="20"/>
          <w:lang w:val="de-DE"/>
        </w:rPr>
        <w:t xml:space="preserve"> wird empfohlen. Das Kolloquium ist auch online auf dem YouTube-Kanal des Museums unter dem Link </w:t>
      </w:r>
      <w:hyperlink r:id="rId7" w:history="1">
        <w:r w:rsidR="008965D8" w:rsidRPr="00C00D0B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https://www.youtube.com/watch?v=06VtB4-ou7E</w:t>
        </w:r>
      </w:hyperlink>
      <w:r w:rsidR="008965D8">
        <w:rPr>
          <w:rFonts w:ascii="Arial" w:hAnsi="Arial" w:cs="Arial"/>
          <w:sz w:val="20"/>
          <w:szCs w:val="20"/>
          <w:lang w:val="de-DE"/>
        </w:rPr>
        <w:t xml:space="preserve"> zu sehen.</w:t>
      </w:r>
    </w:p>
    <w:p w:rsidR="008347F2" w:rsidRPr="00804FFE" w:rsidRDefault="008965D8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04FFE">
        <w:rPr>
          <w:rFonts w:ascii="Arial" w:hAnsi="Arial" w:cs="Arial"/>
          <w:b/>
          <w:sz w:val="20"/>
          <w:szCs w:val="20"/>
        </w:rPr>
        <w:t>Info</w:t>
      </w:r>
      <w:r w:rsidRPr="00804FFE">
        <w:rPr>
          <w:rFonts w:ascii="Arial" w:hAnsi="Arial" w:cs="Arial"/>
          <w:sz w:val="20"/>
          <w:szCs w:val="20"/>
        </w:rPr>
        <w:t>: Tel. 0471 412964</w:t>
      </w:r>
      <w:bookmarkStart w:id="7" w:name="_GoBack"/>
      <w:bookmarkEnd w:id="0"/>
      <w:bookmarkEnd w:id="1"/>
      <w:bookmarkEnd w:id="2"/>
      <w:bookmarkEnd w:id="3"/>
      <w:bookmarkEnd w:id="4"/>
      <w:bookmarkEnd w:id="5"/>
      <w:bookmarkEnd w:id="7"/>
    </w:p>
    <w:bookmarkEnd w:id="6"/>
    <w:sectPr w:rsidR="008347F2" w:rsidRPr="00804FF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1F7644"/>
    <w:rsid w:val="00226739"/>
    <w:rsid w:val="002308A6"/>
    <w:rsid w:val="002447D6"/>
    <w:rsid w:val="00252FA1"/>
    <w:rsid w:val="00255A63"/>
    <w:rsid w:val="002A6CD7"/>
    <w:rsid w:val="002C6197"/>
    <w:rsid w:val="00324EDA"/>
    <w:rsid w:val="0033443A"/>
    <w:rsid w:val="00341FF9"/>
    <w:rsid w:val="00347EB8"/>
    <w:rsid w:val="0036191A"/>
    <w:rsid w:val="00397E70"/>
    <w:rsid w:val="003A0469"/>
    <w:rsid w:val="003F4C97"/>
    <w:rsid w:val="00443722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0E37"/>
    <w:rsid w:val="005B3634"/>
    <w:rsid w:val="005C03BE"/>
    <w:rsid w:val="006778F6"/>
    <w:rsid w:val="006832BD"/>
    <w:rsid w:val="007066AB"/>
    <w:rsid w:val="00710BEA"/>
    <w:rsid w:val="0072745B"/>
    <w:rsid w:val="007451D0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04FFE"/>
    <w:rsid w:val="008347F2"/>
    <w:rsid w:val="00857DF5"/>
    <w:rsid w:val="008965D8"/>
    <w:rsid w:val="008A34CE"/>
    <w:rsid w:val="008C4337"/>
    <w:rsid w:val="00911DDE"/>
    <w:rsid w:val="0091313C"/>
    <w:rsid w:val="00936491"/>
    <w:rsid w:val="009438FF"/>
    <w:rsid w:val="00994BC8"/>
    <w:rsid w:val="00A239CD"/>
    <w:rsid w:val="00A42816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45BFA"/>
    <w:rsid w:val="00D90B5A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07433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6VtB4-ou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254</cp:revision>
  <cp:lastPrinted>2017-10-12T07:58:00Z</cp:lastPrinted>
  <dcterms:created xsi:type="dcterms:W3CDTF">2017-09-06T09:55:00Z</dcterms:created>
  <dcterms:modified xsi:type="dcterms:W3CDTF">2023-03-03T07:30:00Z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