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6319CA">
        <w:rPr>
          <w:color w:val="000000"/>
          <w:lang w:val="it-IT"/>
        </w:rPr>
        <w:t>3 marzo</w:t>
      </w:r>
      <w:r>
        <w:rPr>
          <w:lang w:val="it-IT"/>
        </w:rPr>
        <w:t xml:space="preserve"> 202</w:t>
      </w:r>
      <w:r w:rsidR="00F55476">
        <w:rPr>
          <w:lang w:val="it-IT"/>
        </w:rPr>
        <w:t>3</w:t>
      </w:r>
    </w:p>
    <w:p w:rsidR="00ED185E" w:rsidRDefault="00ED185E">
      <w:pPr>
        <w:spacing w:before="113"/>
        <w:rPr>
          <w:bCs/>
          <w:lang w:val="it-IT"/>
        </w:rPr>
      </w:pPr>
    </w:p>
    <w:p w:rsidR="006319CA" w:rsidRPr="008C4337" w:rsidRDefault="006319CA" w:rsidP="006319CA">
      <w:pPr>
        <w:pStyle w:val="EinfacherTitel"/>
        <w:spacing w:before="120" w:after="0"/>
        <w:jc w:val="left"/>
        <w:rPr>
          <w:rFonts w:ascii="Arial" w:hAnsi="Arial"/>
          <w:color w:val="008000"/>
          <w:lang w:val="it-IT"/>
        </w:rPr>
      </w:pPr>
      <w:r w:rsidRPr="008C4337">
        <w:rPr>
          <w:rFonts w:ascii="Arial" w:hAnsi="Arial"/>
          <w:color w:val="008000"/>
          <w:lang w:val="it-IT"/>
        </w:rPr>
        <w:t>Biodiversità e uso del suolo: Colloquio al Museo di Sc</w:t>
      </w:r>
      <w:r>
        <w:rPr>
          <w:rFonts w:ascii="Arial" w:hAnsi="Arial"/>
          <w:color w:val="008000"/>
          <w:lang w:val="it-IT"/>
        </w:rPr>
        <w:t>ienze Naturali</w:t>
      </w:r>
    </w:p>
    <w:p w:rsidR="006319CA" w:rsidRPr="006319CA" w:rsidRDefault="006319CA" w:rsidP="006319CA">
      <w:pPr>
        <w:rPr>
          <w:b/>
          <w:lang w:val="it-IT"/>
        </w:rPr>
      </w:pPr>
      <w:r w:rsidRPr="006319CA">
        <w:rPr>
          <w:b/>
          <w:lang w:val="it-IT"/>
        </w:rPr>
        <w:t>Quali tipi di utilizzo del territorio entrano in conflitto con la biodiversità? È questo il tema del colloquio organizzato dalla Piattaforma Biodiversità Alto Adige l'8 marzo al Museo di Scienze Naturali. Visibile anche online. In lingua tedesca.</w:t>
      </w:r>
    </w:p>
    <w:p w:rsidR="006319CA" w:rsidRDefault="006319CA" w:rsidP="006319CA">
      <w:r w:rsidRPr="006319CA">
        <w:rPr>
          <w:lang w:val="it-IT"/>
        </w:rPr>
        <w:t xml:space="preserve">La biodiversità è determinata da molti fattori diversi. </w:t>
      </w:r>
      <w:r w:rsidRPr="008C4337">
        <w:t xml:space="preserve">In particolare, le diverse forme di utilizzo del territorio sono importanti per stabilire se la biodiversità può svilupparsi in un'area o se viene messa sotto pressione. </w:t>
      </w:r>
      <w:r>
        <w:t>Nell</w:t>
      </w:r>
      <w:r w:rsidRPr="008C4337">
        <w:t xml:space="preserve">a conferenza </w:t>
      </w:r>
      <w:r>
        <w:t xml:space="preserve">in lingua tedesca </w:t>
      </w:r>
      <w:r w:rsidRPr="008C4337">
        <w:t>"</w:t>
      </w:r>
      <w:r>
        <w:t>B</w:t>
      </w:r>
      <w:r w:rsidRPr="008C4337">
        <w:t>iodiversität im Spannungsfeld mit der Landnutzung" organizzat</w:t>
      </w:r>
      <w:r>
        <w:t>a</w:t>
      </w:r>
      <w:r w:rsidRPr="008C4337">
        <w:t xml:space="preserve"> dalla Piattaforma Biodiversità Alto Adige Thomas Wilhalm, </w:t>
      </w:r>
      <w:r>
        <w:t>curatore di botanica</w:t>
      </w:r>
      <w:r w:rsidRPr="008C4337">
        <w:t xml:space="preserve"> presso il Museo di Scienze Naturali</w:t>
      </w:r>
      <w:r>
        <w:t>,</w:t>
      </w:r>
      <w:r w:rsidRPr="008C4337">
        <w:t xml:space="preserve"> fornirà una panoramica delle forme di utilizzo del territorio che entrano in conflitto con la biodiversità, soprattutto in Alto Adige. Inoltre verranno discusse misure prioritarie per preservare la biodiversità nella sua qualità ed integrità.</w:t>
      </w:r>
    </w:p>
    <w:p w:rsidR="006319CA" w:rsidRPr="008C4337" w:rsidRDefault="006319CA" w:rsidP="006319CA">
      <w:r>
        <w:t>Il colloquio si terrà mercoledì</w:t>
      </w:r>
      <w:r w:rsidRPr="008C4337">
        <w:t>, 8 marzo alle ore 18</w:t>
      </w:r>
      <w:r>
        <w:t xml:space="preserve"> al Museo di Scienze Naturali dell’Alto Adige</w:t>
      </w:r>
      <w:r w:rsidRPr="008C4337">
        <w:t xml:space="preserve">. L'ingresso è </w:t>
      </w:r>
      <w:r>
        <w:t>gratuito</w:t>
      </w:r>
      <w:r w:rsidRPr="008C4337">
        <w:t xml:space="preserve">. Si consiglia la prenotazione </w:t>
      </w:r>
      <w:r>
        <w:t>online</w:t>
      </w:r>
      <w:r w:rsidRPr="008C4337">
        <w:t xml:space="preserve"> sul sito </w:t>
      </w:r>
      <w:r>
        <w:t xml:space="preserve">del museo </w:t>
      </w:r>
      <w:r w:rsidRPr="008C4337">
        <w:t xml:space="preserve">al link </w:t>
      </w:r>
      <w:hyperlink r:id="rId6" w:anchor="/event/389302" w:history="1">
        <w:r w:rsidRPr="00C00D0B">
          <w:rPr>
            <w:rStyle w:val="Hyperlink"/>
          </w:rPr>
          <w:t>https://app.no-q.info/naturmuseum-sudtirol/calendar#/event/389302</w:t>
        </w:r>
      </w:hyperlink>
      <w:r w:rsidRPr="008C4337">
        <w:t xml:space="preserve">. </w:t>
      </w:r>
      <w:r>
        <w:t xml:space="preserve">L’evento è visibile anche online </w:t>
      </w:r>
      <w:r w:rsidRPr="008C4337">
        <w:t xml:space="preserve">sul canale YouTube del </w:t>
      </w:r>
      <w:r>
        <w:t>m</w:t>
      </w:r>
      <w:r w:rsidRPr="008C4337">
        <w:t xml:space="preserve">useo al link </w:t>
      </w:r>
      <w:hyperlink r:id="rId7" w:history="1">
        <w:r w:rsidRPr="00C00D0B">
          <w:rPr>
            <w:rStyle w:val="Hyperlink"/>
          </w:rPr>
          <w:t>https://www.youtube.com/watch?v=06VtB4-ou7E</w:t>
        </w:r>
      </w:hyperlink>
      <w:r w:rsidRPr="008C4337">
        <w:t>.</w:t>
      </w:r>
    </w:p>
    <w:p w:rsidR="00AF4E0E" w:rsidRPr="00071C68" w:rsidRDefault="006319CA" w:rsidP="006319CA">
      <w:pPr>
        <w:rPr>
          <w:rStyle w:val="Carpredefinitoparagrafo"/>
        </w:rPr>
      </w:pPr>
      <w:r w:rsidRPr="008C4337">
        <w:rPr>
          <w:b/>
        </w:rPr>
        <w:t>Info</w:t>
      </w:r>
      <w:r w:rsidRPr="008347F2">
        <w:t xml:space="preserve">: </w:t>
      </w:r>
      <w:r>
        <w:t>t</w:t>
      </w:r>
      <w:r w:rsidRPr="008347F2">
        <w:t>el. 0471 412964</w:t>
      </w:r>
      <w:bookmarkStart w:id="0" w:name="_GoBack"/>
      <w:bookmarkEnd w:id="0"/>
    </w:p>
    <w:sectPr w:rsidR="00AF4E0E" w:rsidRPr="00071C68">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621F2"/>
    <w:rsid w:val="00071C68"/>
    <w:rsid w:val="000831EA"/>
    <w:rsid w:val="000D3349"/>
    <w:rsid w:val="00127192"/>
    <w:rsid w:val="00135DAF"/>
    <w:rsid w:val="00144B1A"/>
    <w:rsid w:val="001B37DE"/>
    <w:rsid w:val="00263FAA"/>
    <w:rsid w:val="00392B74"/>
    <w:rsid w:val="003A3FD7"/>
    <w:rsid w:val="003F44A4"/>
    <w:rsid w:val="00420397"/>
    <w:rsid w:val="005344AB"/>
    <w:rsid w:val="00586430"/>
    <w:rsid w:val="006319CA"/>
    <w:rsid w:val="006477E8"/>
    <w:rsid w:val="00660E38"/>
    <w:rsid w:val="007675B1"/>
    <w:rsid w:val="00782FE6"/>
    <w:rsid w:val="007D48C0"/>
    <w:rsid w:val="00841A50"/>
    <w:rsid w:val="00856C61"/>
    <w:rsid w:val="00863DCB"/>
    <w:rsid w:val="0088554D"/>
    <w:rsid w:val="008B2DE6"/>
    <w:rsid w:val="008E2E9A"/>
    <w:rsid w:val="00963764"/>
    <w:rsid w:val="00967798"/>
    <w:rsid w:val="009B081E"/>
    <w:rsid w:val="00A162CD"/>
    <w:rsid w:val="00A66534"/>
    <w:rsid w:val="00AF4E0E"/>
    <w:rsid w:val="00B809DF"/>
    <w:rsid w:val="00BB1D81"/>
    <w:rsid w:val="00BE25FC"/>
    <w:rsid w:val="00C65307"/>
    <w:rsid w:val="00C97A79"/>
    <w:rsid w:val="00CB4598"/>
    <w:rsid w:val="00CB6E5E"/>
    <w:rsid w:val="00D0460D"/>
    <w:rsid w:val="00D252B7"/>
    <w:rsid w:val="00EC2110"/>
    <w:rsid w:val="00ED185E"/>
    <w:rsid w:val="00F07A15"/>
    <w:rsid w:val="00F115A6"/>
    <w:rsid w:val="00F55476"/>
    <w:rsid w:val="00F5568B"/>
    <w:rsid w:val="00FC1F5A"/>
    <w:rsid w:val="00FF3D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FDC1"/>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 w:type="paragraph" w:customStyle="1" w:styleId="Textbody">
    <w:name w:val="Text body"/>
    <w:basedOn w:val="Standard"/>
    <w:rsid w:val="00967798"/>
    <w:pPr>
      <w:autoSpaceDN w:val="0"/>
      <w:spacing w:before="0" w:after="120" w:line="240" w:lineRule="auto"/>
    </w:pPr>
    <w:rPr>
      <w:rFonts w:ascii="Times New Roman" w:hAnsi="Times New Roman" w:cs="Times New Roman"/>
      <w:kern w:val="3"/>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6139">
      <w:bodyDiv w:val="1"/>
      <w:marLeft w:val="0"/>
      <w:marRight w:val="0"/>
      <w:marTop w:val="0"/>
      <w:marBottom w:val="0"/>
      <w:divBdr>
        <w:top w:val="none" w:sz="0" w:space="0" w:color="auto"/>
        <w:left w:val="none" w:sz="0" w:space="0" w:color="auto"/>
        <w:bottom w:val="none" w:sz="0" w:space="0" w:color="auto"/>
        <w:right w:val="none" w:sz="0" w:space="0" w:color="auto"/>
      </w:divBdr>
    </w:div>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1564101213">
      <w:bodyDiv w:val="1"/>
      <w:marLeft w:val="0"/>
      <w:marRight w:val="0"/>
      <w:marTop w:val="0"/>
      <w:marBottom w:val="0"/>
      <w:divBdr>
        <w:top w:val="none" w:sz="0" w:space="0" w:color="auto"/>
        <w:left w:val="none" w:sz="0" w:space="0" w:color="auto"/>
        <w:bottom w:val="none" w:sz="0" w:space="0" w:color="auto"/>
        <w:right w:val="none" w:sz="0" w:space="0" w:color="auto"/>
      </w:divBdr>
    </w:div>
    <w:div w:id="1635797002">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 w:id="193620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06VtB4-ou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97</cp:revision>
  <dcterms:created xsi:type="dcterms:W3CDTF">2021-05-07T08:54:00Z</dcterms:created>
  <dcterms:modified xsi:type="dcterms:W3CDTF">2023-03-03T07:30:00Z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