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52AA6" w14:textId="31D6CB98" w:rsidR="00AF1A60" w:rsidRPr="00AF1A60" w:rsidRDefault="00AF1A60" w:rsidP="00AF1A60">
      <w:pPr>
        <w:spacing w:after="200"/>
        <w:rPr>
          <w:rFonts w:cs="Arial"/>
          <w:lang w:val="it-IT"/>
        </w:rPr>
      </w:pPr>
      <w:r>
        <w:rPr>
          <w:rFonts w:cs="Arial"/>
          <w:lang w:val="it-IT"/>
        </w:rPr>
        <w:t>Comunicato stampa</w:t>
      </w:r>
      <w:r w:rsidRPr="00024CC6">
        <w:rPr>
          <w:rFonts w:cs="Arial"/>
          <w:lang w:val="it-IT"/>
        </w:rPr>
        <w:t xml:space="preserve">, </w:t>
      </w:r>
      <w:r w:rsidR="005F0643">
        <w:rPr>
          <w:rFonts w:cs="Arial"/>
          <w:lang w:val="it-IT"/>
        </w:rPr>
        <w:t>7 ottobre</w:t>
      </w:r>
      <w:r w:rsidR="0048633F">
        <w:rPr>
          <w:rFonts w:cs="Arial"/>
          <w:lang w:val="it-IT"/>
        </w:rPr>
        <w:t xml:space="preserve"> 20</w:t>
      </w:r>
      <w:r w:rsidR="005F0643">
        <w:rPr>
          <w:rFonts w:cs="Arial"/>
          <w:lang w:val="it-IT"/>
        </w:rPr>
        <w:t>23</w:t>
      </w:r>
    </w:p>
    <w:p w14:paraId="037538B6" w14:textId="74181A6E" w:rsidR="00A01913" w:rsidRDefault="002E1356" w:rsidP="00A01913">
      <w:pPr>
        <w:spacing w:before="60"/>
        <w:rPr>
          <w:rFonts w:cs="Arial"/>
          <w:b/>
          <w:bCs/>
          <w:color w:val="000080"/>
          <w:sz w:val="28"/>
          <w:szCs w:val="28"/>
          <w:lang w:val="it-IT"/>
        </w:rPr>
      </w:pPr>
      <w:r w:rsidRPr="002E1356">
        <w:rPr>
          <w:rFonts w:cs="Arial"/>
          <w:b/>
          <w:bCs/>
          <w:color w:val="000080"/>
          <w:sz w:val="28"/>
          <w:szCs w:val="28"/>
          <w:lang w:val="it-IT"/>
        </w:rPr>
        <w:t>17.000</w:t>
      </w:r>
      <w:r w:rsidR="005F0643" w:rsidRPr="002E1356">
        <w:rPr>
          <w:rFonts w:cs="Arial"/>
          <w:b/>
          <w:bCs/>
          <w:color w:val="000080"/>
          <w:sz w:val="28"/>
          <w:szCs w:val="28"/>
          <w:lang w:val="it-IT"/>
        </w:rPr>
        <w:t xml:space="preserve"> ingressi</w:t>
      </w:r>
      <w:r w:rsidR="005F0643">
        <w:rPr>
          <w:rFonts w:cs="Arial"/>
          <w:b/>
          <w:bCs/>
          <w:color w:val="000080"/>
          <w:sz w:val="28"/>
          <w:szCs w:val="28"/>
          <w:lang w:val="it-IT"/>
        </w:rPr>
        <w:t xml:space="preserve"> alla </w:t>
      </w:r>
      <w:r w:rsidR="00A01913">
        <w:rPr>
          <w:rFonts w:cs="Arial"/>
          <w:b/>
          <w:bCs/>
          <w:color w:val="000080"/>
          <w:sz w:val="28"/>
          <w:szCs w:val="28"/>
          <w:lang w:val="it-IT"/>
        </w:rPr>
        <w:t>Lunga notte dei musei di Bolzano</w:t>
      </w:r>
    </w:p>
    <w:p w14:paraId="58214CB0" w14:textId="6E3DB172" w:rsidR="00BF750E" w:rsidRPr="005F0643" w:rsidRDefault="005F0643" w:rsidP="00A01913">
      <w:pPr>
        <w:rPr>
          <w:rFonts w:cs="Arial"/>
          <w:lang w:val="it-IT"/>
        </w:rPr>
      </w:pPr>
      <w:r w:rsidRPr="005F0643">
        <w:rPr>
          <w:rFonts w:cs="Arial"/>
          <w:b/>
          <w:lang w:val="it-IT"/>
        </w:rPr>
        <w:t>Undici musei a ingresso gratuito, nove ore di intrattenimento e cultura per bambin</w:t>
      </w:r>
      <w:r>
        <w:rPr>
          <w:rFonts w:cs="Arial"/>
          <w:b/>
          <w:lang w:val="it-IT"/>
        </w:rPr>
        <w:t>e, bambin</w:t>
      </w:r>
      <w:r w:rsidRPr="005F0643">
        <w:rPr>
          <w:rFonts w:cs="Arial"/>
          <w:b/>
          <w:lang w:val="it-IT"/>
        </w:rPr>
        <w:t xml:space="preserve">i e </w:t>
      </w:r>
      <w:r>
        <w:rPr>
          <w:rFonts w:cs="Arial"/>
          <w:b/>
          <w:lang w:val="it-IT"/>
        </w:rPr>
        <w:t xml:space="preserve">persone </w:t>
      </w:r>
      <w:r w:rsidRPr="005F0643">
        <w:rPr>
          <w:rFonts w:cs="Arial"/>
          <w:b/>
          <w:lang w:val="it-IT"/>
        </w:rPr>
        <w:t>adult</w:t>
      </w:r>
      <w:r>
        <w:rPr>
          <w:rFonts w:cs="Arial"/>
          <w:b/>
          <w:lang w:val="it-IT"/>
        </w:rPr>
        <w:t>e</w:t>
      </w:r>
      <w:r w:rsidRPr="005F0643">
        <w:rPr>
          <w:rFonts w:cs="Arial"/>
          <w:b/>
          <w:lang w:val="it-IT"/>
        </w:rPr>
        <w:t xml:space="preserve">, oltre 30 eventi e </w:t>
      </w:r>
      <w:r w:rsidR="002E1356">
        <w:rPr>
          <w:rFonts w:cs="Arial"/>
          <w:b/>
          <w:lang w:val="it-IT"/>
        </w:rPr>
        <w:t>più di 17.000</w:t>
      </w:r>
      <w:r w:rsidRPr="005F0643">
        <w:rPr>
          <w:rFonts w:cs="Arial"/>
          <w:b/>
          <w:lang w:val="it-IT"/>
        </w:rPr>
        <w:t xml:space="preserve"> </w:t>
      </w:r>
      <w:r w:rsidR="002E1356">
        <w:rPr>
          <w:rFonts w:cs="Arial"/>
          <w:b/>
          <w:lang w:val="it-IT"/>
        </w:rPr>
        <w:t>ingressi</w:t>
      </w:r>
      <w:r w:rsidRPr="005F0643">
        <w:rPr>
          <w:rFonts w:cs="Arial"/>
          <w:b/>
          <w:lang w:val="it-IT"/>
        </w:rPr>
        <w:t xml:space="preserve">: </w:t>
      </w:r>
      <w:r>
        <w:rPr>
          <w:rFonts w:cs="Arial"/>
          <w:b/>
          <w:lang w:val="it-IT"/>
        </w:rPr>
        <w:t>q</w:t>
      </w:r>
      <w:r w:rsidRPr="005F0643">
        <w:rPr>
          <w:rFonts w:cs="Arial"/>
          <w:b/>
          <w:lang w:val="it-IT"/>
        </w:rPr>
        <w:t xml:space="preserve">uesta è stata la Lunga Notte dei Musei di Bolzano 2023 </w:t>
      </w:r>
      <w:r w:rsidR="00537D46">
        <w:rPr>
          <w:rFonts w:cs="Arial"/>
          <w:b/>
          <w:lang w:val="it-IT"/>
        </w:rPr>
        <w:t>conclusasi da alcune ore.</w:t>
      </w:r>
    </w:p>
    <w:p w14:paraId="249E3C3E" w14:textId="4F3F2DD3" w:rsidR="00D738FD" w:rsidRPr="006239E5" w:rsidRDefault="00537D46" w:rsidP="005F0643">
      <w:pPr>
        <w:spacing w:after="200"/>
        <w:rPr>
          <w:rFonts w:cs="Arial"/>
          <w:sz w:val="18"/>
          <w:szCs w:val="18"/>
          <w:lang w:val="it-IT"/>
        </w:rPr>
      </w:pPr>
      <w:r>
        <w:rPr>
          <w:rFonts w:cs="Arial"/>
          <w:lang w:val="it-IT"/>
        </w:rPr>
        <w:t>Quella iniziata alle 16 di ieri</w:t>
      </w:r>
      <w:r w:rsidR="00554CED">
        <w:rPr>
          <w:rFonts w:cs="Arial"/>
          <w:lang w:val="it-IT"/>
        </w:rPr>
        <w:t xml:space="preserve">, </w:t>
      </w:r>
      <w:r w:rsidR="005F0643">
        <w:rPr>
          <w:rFonts w:cs="Arial"/>
          <w:lang w:val="it-IT"/>
        </w:rPr>
        <w:t>6 ottobre</w:t>
      </w:r>
      <w:r w:rsidR="00554CED">
        <w:rPr>
          <w:rFonts w:cs="Arial"/>
          <w:lang w:val="it-IT"/>
        </w:rPr>
        <w:t xml:space="preserve">, </w:t>
      </w:r>
      <w:r>
        <w:rPr>
          <w:rFonts w:cs="Arial"/>
          <w:lang w:val="it-IT"/>
        </w:rPr>
        <w:t>e chiusasi verso l’una di stamattina era la 1</w:t>
      </w:r>
      <w:r w:rsidR="005F0643">
        <w:rPr>
          <w:rFonts w:cs="Arial"/>
          <w:lang w:val="it-IT"/>
        </w:rPr>
        <w:t>9</w:t>
      </w:r>
      <w:r>
        <w:rPr>
          <w:rFonts w:cs="Arial"/>
          <w:lang w:val="it-IT"/>
        </w:rPr>
        <w:t>ma edizione della manifestazione</w:t>
      </w:r>
      <w:r w:rsidR="00060102">
        <w:rPr>
          <w:rFonts w:cs="Arial"/>
          <w:lang w:val="it-IT"/>
        </w:rPr>
        <w:t xml:space="preserve">. Nove ore di apertura serale gratuita </w:t>
      </w:r>
      <w:r w:rsidR="00D00712">
        <w:rPr>
          <w:rFonts w:cs="Arial"/>
          <w:lang w:val="it-IT"/>
        </w:rPr>
        <w:t>e</w:t>
      </w:r>
      <w:r w:rsidR="00060102">
        <w:rPr>
          <w:rFonts w:cs="Arial"/>
          <w:lang w:val="it-IT"/>
        </w:rPr>
        <w:t xml:space="preserve"> programma speciale in </w:t>
      </w:r>
      <w:r w:rsidR="005F0643">
        <w:rPr>
          <w:rFonts w:cs="Arial"/>
          <w:lang w:val="it-IT"/>
        </w:rPr>
        <w:t>undici</w:t>
      </w:r>
      <w:r w:rsidR="00060102">
        <w:rPr>
          <w:rFonts w:cs="Arial"/>
          <w:lang w:val="it-IT"/>
        </w:rPr>
        <w:t xml:space="preserve"> musei bolzanini che hanno incassato anche quest’anno il gradimento del pubblico, totalizzando </w:t>
      </w:r>
      <w:r w:rsidR="002E1356">
        <w:rPr>
          <w:rFonts w:cs="Arial"/>
          <w:lang w:val="it-IT"/>
        </w:rPr>
        <w:t>oltre 17.000 ingressi</w:t>
      </w:r>
      <w:r w:rsidR="00060102">
        <w:rPr>
          <w:rFonts w:cs="Arial"/>
          <w:lang w:val="it-IT"/>
        </w:rPr>
        <w:t xml:space="preserve">. </w:t>
      </w:r>
      <w:r w:rsidR="005F0643">
        <w:rPr>
          <w:rFonts w:cs="Arial"/>
          <w:lang w:val="it-IT"/>
        </w:rPr>
        <w:t xml:space="preserve">Ha dato il via </w:t>
      </w:r>
      <w:r w:rsidR="00103F59">
        <w:rPr>
          <w:rFonts w:cs="Arial"/>
          <w:lang w:val="it-IT"/>
        </w:rPr>
        <w:t xml:space="preserve">alla manifestazione </w:t>
      </w:r>
      <w:r w:rsidR="005F0643">
        <w:rPr>
          <w:rFonts w:cs="Arial"/>
          <w:lang w:val="it-IT"/>
        </w:rPr>
        <w:t xml:space="preserve">il </w:t>
      </w:r>
      <w:r w:rsidR="005F0643" w:rsidRPr="005F0643">
        <w:rPr>
          <w:rFonts w:cs="Arial"/>
          <w:lang w:val="it-IT"/>
        </w:rPr>
        <w:t xml:space="preserve">concerto di Jack </w:t>
      </w:r>
      <w:proofErr w:type="spellStart"/>
      <w:r w:rsidR="005F0643" w:rsidRPr="005F0643">
        <w:rPr>
          <w:rFonts w:cs="Arial"/>
          <w:lang w:val="it-IT"/>
        </w:rPr>
        <w:t>Freezone</w:t>
      </w:r>
      <w:proofErr w:type="spellEnd"/>
      <w:r w:rsidR="005F0643" w:rsidRPr="005F0643">
        <w:rPr>
          <w:rFonts w:cs="Arial"/>
          <w:lang w:val="it-IT"/>
        </w:rPr>
        <w:t xml:space="preserve"> &amp; the </w:t>
      </w:r>
      <w:proofErr w:type="spellStart"/>
      <w:r w:rsidR="005F0643" w:rsidRPr="005F0643">
        <w:rPr>
          <w:rFonts w:cs="Arial"/>
          <w:lang w:val="it-IT"/>
        </w:rPr>
        <w:t>Swinin</w:t>
      </w:r>
      <w:proofErr w:type="spellEnd"/>
      <w:r w:rsidR="005F0643" w:rsidRPr="005F0643">
        <w:rPr>
          <w:rFonts w:cs="Arial"/>
          <w:lang w:val="it-IT"/>
        </w:rPr>
        <w:t xml:space="preserve">' Ciccioli Quartet al Parco delle </w:t>
      </w:r>
      <w:proofErr w:type="spellStart"/>
      <w:r w:rsidR="005F0643" w:rsidRPr="005F0643">
        <w:rPr>
          <w:rFonts w:cs="Arial"/>
          <w:lang w:val="it-IT"/>
        </w:rPr>
        <w:t>Semirurali</w:t>
      </w:r>
      <w:proofErr w:type="spellEnd"/>
      <w:r w:rsidR="005F0643">
        <w:rPr>
          <w:rFonts w:cs="Arial"/>
          <w:lang w:val="it-IT"/>
        </w:rPr>
        <w:t xml:space="preserve">, </w:t>
      </w:r>
      <w:r w:rsidR="00103F59">
        <w:rPr>
          <w:rFonts w:cs="Arial"/>
          <w:lang w:val="it-IT"/>
        </w:rPr>
        <w:t>dopodiché</w:t>
      </w:r>
      <w:r w:rsidR="005F0643">
        <w:rPr>
          <w:rFonts w:cs="Arial"/>
          <w:lang w:val="it-IT"/>
        </w:rPr>
        <w:t xml:space="preserve"> si sono susseguite </w:t>
      </w:r>
      <w:r w:rsidR="005F0643" w:rsidRPr="005F0643">
        <w:rPr>
          <w:rFonts w:cs="Arial"/>
          <w:lang w:val="it-IT"/>
        </w:rPr>
        <w:t xml:space="preserve">mostre d'arte alla Fondazione Antonio Dalle Nogare, a </w:t>
      </w:r>
      <w:proofErr w:type="spellStart"/>
      <w:r w:rsidR="005F0643" w:rsidRPr="005F0643">
        <w:rPr>
          <w:rFonts w:cs="Arial"/>
          <w:lang w:val="it-IT"/>
        </w:rPr>
        <w:t>Museion</w:t>
      </w:r>
      <w:proofErr w:type="spellEnd"/>
      <w:r w:rsidR="005F0643" w:rsidRPr="005F0643">
        <w:rPr>
          <w:rFonts w:cs="Arial"/>
          <w:lang w:val="it-IT"/>
        </w:rPr>
        <w:t xml:space="preserve"> e al Museo </w:t>
      </w:r>
      <w:proofErr w:type="spellStart"/>
      <w:r w:rsidR="005F0643" w:rsidRPr="005F0643">
        <w:rPr>
          <w:rFonts w:cs="Arial"/>
          <w:lang w:val="it-IT"/>
        </w:rPr>
        <w:t>Eccel</w:t>
      </w:r>
      <w:proofErr w:type="spellEnd"/>
      <w:r w:rsidR="005F0643" w:rsidRPr="005F0643">
        <w:rPr>
          <w:rFonts w:cs="Arial"/>
          <w:lang w:val="it-IT"/>
        </w:rPr>
        <w:t xml:space="preserve"> </w:t>
      </w:r>
      <w:proofErr w:type="spellStart"/>
      <w:r w:rsidR="005F0643" w:rsidRPr="005F0643">
        <w:rPr>
          <w:rFonts w:cs="Arial"/>
          <w:lang w:val="it-IT"/>
        </w:rPr>
        <w:t>Kreuzer</w:t>
      </w:r>
      <w:proofErr w:type="spellEnd"/>
      <w:r w:rsidR="005F0643" w:rsidRPr="005F0643">
        <w:rPr>
          <w:rFonts w:cs="Arial"/>
          <w:lang w:val="it-IT"/>
        </w:rPr>
        <w:t xml:space="preserve">, la storia del pittore bolzanino Karl </w:t>
      </w:r>
      <w:proofErr w:type="spellStart"/>
      <w:r w:rsidR="002E1356" w:rsidRPr="002E1356">
        <w:rPr>
          <w:rFonts w:cs="Arial"/>
          <w:lang w:val="it-IT"/>
        </w:rPr>
        <w:t>Henrici</w:t>
      </w:r>
      <w:proofErr w:type="spellEnd"/>
      <w:r w:rsidR="002E1356" w:rsidRPr="002E1356">
        <w:rPr>
          <w:rFonts w:cs="Arial"/>
          <w:lang w:val="it-IT"/>
        </w:rPr>
        <w:t xml:space="preserve"> </w:t>
      </w:r>
      <w:r w:rsidR="005F0643" w:rsidRPr="005F0643">
        <w:rPr>
          <w:rFonts w:cs="Arial"/>
          <w:lang w:val="it-IT"/>
        </w:rPr>
        <w:t>al Museo Civico di Bolzano</w:t>
      </w:r>
      <w:r w:rsidR="00103F59">
        <w:rPr>
          <w:rFonts w:cs="Arial"/>
          <w:lang w:val="it-IT"/>
        </w:rPr>
        <w:t xml:space="preserve"> nonché </w:t>
      </w:r>
      <w:r w:rsidR="005F0643" w:rsidRPr="005F0643">
        <w:rPr>
          <w:rFonts w:cs="Arial"/>
          <w:lang w:val="it-IT"/>
        </w:rPr>
        <w:t xml:space="preserve">giochi ed esperimenti al Museo Archeologico e al Museo </w:t>
      </w:r>
      <w:r w:rsidR="005F0643">
        <w:rPr>
          <w:rFonts w:cs="Arial"/>
          <w:lang w:val="it-IT"/>
        </w:rPr>
        <w:t>di Scienze Naturali</w:t>
      </w:r>
      <w:r w:rsidR="005F0643" w:rsidRPr="005F0643">
        <w:rPr>
          <w:rFonts w:cs="Arial"/>
          <w:lang w:val="it-IT"/>
        </w:rPr>
        <w:t>. A Castel R</w:t>
      </w:r>
      <w:r w:rsidR="00103F59">
        <w:rPr>
          <w:rFonts w:cs="Arial"/>
          <w:lang w:val="it-IT"/>
        </w:rPr>
        <w:t>oncolo</w:t>
      </w:r>
      <w:r w:rsidR="005F0643" w:rsidRPr="005F0643">
        <w:rPr>
          <w:rFonts w:cs="Arial"/>
          <w:lang w:val="it-IT"/>
        </w:rPr>
        <w:t xml:space="preserve"> </w:t>
      </w:r>
      <w:r w:rsidR="005F0643">
        <w:rPr>
          <w:rFonts w:cs="Arial"/>
          <w:lang w:val="it-IT"/>
        </w:rPr>
        <w:t xml:space="preserve">il tema era </w:t>
      </w:r>
      <w:r w:rsidR="005F0643" w:rsidRPr="005F0643">
        <w:rPr>
          <w:rFonts w:cs="Arial"/>
          <w:lang w:val="it-IT"/>
        </w:rPr>
        <w:t xml:space="preserve">la vita quotidiana nel Medioevo, mentre il Museo Mercantile </w:t>
      </w:r>
      <w:r w:rsidR="00103F59">
        <w:rPr>
          <w:rFonts w:cs="Arial"/>
          <w:lang w:val="it-IT"/>
        </w:rPr>
        <w:t>si è dedicato al</w:t>
      </w:r>
      <w:r w:rsidR="005F0643" w:rsidRPr="005F0643">
        <w:rPr>
          <w:rFonts w:cs="Arial"/>
          <w:lang w:val="it-IT"/>
        </w:rPr>
        <w:t xml:space="preserve">la storia degli antichi mercati di Bolzano. Nella Casa </w:t>
      </w:r>
      <w:proofErr w:type="spellStart"/>
      <w:r w:rsidR="005F0643" w:rsidRPr="005F0643">
        <w:rPr>
          <w:rFonts w:cs="Arial"/>
          <w:lang w:val="it-IT"/>
        </w:rPr>
        <w:t>Semirural</w:t>
      </w:r>
      <w:r w:rsidR="0014390E">
        <w:rPr>
          <w:rFonts w:cs="Arial"/>
          <w:lang w:val="it-IT"/>
        </w:rPr>
        <w:t>e</w:t>
      </w:r>
      <w:proofErr w:type="spellEnd"/>
      <w:r w:rsidR="005F0643" w:rsidRPr="005F0643">
        <w:rPr>
          <w:rFonts w:cs="Arial"/>
          <w:lang w:val="it-IT"/>
        </w:rPr>
        <w:t xml:space="preserve"> </w:t>
      </w:r>
      <w:r w:rsidR="005F0643">
        <w:rPr>
          <w:rFonts w:cs="Arial"/>
          <w:lang w:val="it-IT"/>
        </w:rPr>
        <w:t xml:space="preserve">si è potuto conoscere meglio </w:t>
      </w:r>
      <w:r w:rsidR="005F0643" w:rsidRPr="005F0643">
        <w:rPr>
          <w:rFonts w:cs="Arial"/>
          <w:lang w:val="it-IT"/>
        </w:rPr>
        <w:t xml:space="preserve">la vita nell'omonimo quartiere </w:t>
      </w:r>
      <w:r w:rsidR="005F0643">
        <w:rPr>
          <w:rFonts w:cs="Arial"/>
          <w:lang w:val="it-IT"/>
        </w:rPr>
        <w:t xml:space="preserve">ascoltando </w:t>
      </w:r>
      <w:r w:rsidR="005F0643" w:rsidRPr="005F0643">
        <w:rPr>
          <w:rFonts w:cs="Arial"/>
          <w:lang w:val="it-IT"/>
        </w:rPr>
        <w:t>testimoni</w:t>
      </w:r>
      <w:r w:rsidR="005F0643">
        <w:rPr>
          <w:rFonts w:cs="Arial"/>
          <w:lang w:val="it-IT"/>
        </w:rPr>
        <w:t xml:space="preserve">anze dirette da parte di chi ci ha vissuto, </w:t>
      </w:r>
      <w:r w:rsidR="00103F59">
        <w:rPr>
          <w:rFonts w:cs="Arial"/>
          <w:lang w:val="it-IT"/>
        </w:rPr>
        <w:t xml:space="preserve">al </w:t>
      </w:r>
      <w:r w:rsidR="00103F59" w:rsidRPr="005F0643">
        <w:rPr>
          <w:rFonts w:cs="Arial"/>
          <w:lang w:val="it-IT"/>
        </w:rPr>
        <w:t xml:space="preserve">Museo della Scuola di </w:t>
      </w:r>
      <w:proofErr w:type="spellStart"/>
      <w:r w:rsidR="00103F59" w:rsidRPr="005F0643">
        <w:rPr>
          <w:rFonts w:cs="Arial"/>
          <w:lang w:val="it-IT"/>
        </w:rPr>
        <w:t>Ren</w:t>
      </w:r>
      <w:r w:rsidR="00103F59">
        <w:rPr>
          <w:rFonts w:cs="Arial"/>
          <w:lang w:val="it-IT"/>
        </w:rPr>
        <w:t>cio</w:t>
      </w:r>
      <w:proofErr w:type="spellEnd"/>
      <w:r w:rsidR="00103F59">
        <w:rPr>
          <w:rFonts w:cs="Arial"/>
          <w:lang w:val="it-IT"/>
        </w:rPr>
        <w:t xml:space="preserve"> tutte le attività organizzate ruotavano attorno al</w:t>
      </w:r>
      <w:r w:rsidR="00103F59" w:rsidRPr="005F0643">
        <w:rPr>
          <w:rFonts w:cs="Arial"/>
          <w:lang w:val="it-IT"/>
        </w:rPr>
        <w:t xml:space="preserve">lo sviluppo scolastico </w:t>
      </w:r>
      <w:r w:rsidR="0014390E">
        <w:rPr>
          <w:rFonts w:cs="Arial"/>
          <w:lang w:val="it-IT"/>
        </w:rPr>
        <w:t>d</w:t>
      </w:r>
      <w:bookmarkStart w:id="0" w:name="_GoBack"/>
      <w:bookmarkEnd w:id="0"/>
      <w:r w:rsidR="00103F59">
        <w:rPr>
          <w:rFonts w:cs="Arial"/>
          <w:lang w:val="it-IT"/>
        </w:rPr>
        <w:t xml:space="preserve">ella città, </w:t>
      </w:r>
      <w:r w:rsidR="005F0643">
        <w:rPr>
          <w:rFonts w:cs="Arial"/>
          <w:lang w:val="it-IT"/>
        </w:rPr>
        <w:t xml:space="preserve">mentre </w:t>
      </w:r>
      <w:r w:rsidR="005F0643" w:rsidRPr="005F0643">
        <w:rPr>
          <w:rFonts w:cs="Arial"/>
          <w:lang w:val="it-IT"/>
        </w:rPr>
        <w:t>la storia di Bolzano e del Monumento alla Vittoria è stata oggetto del</w:t>
      </w:r>
      <w:r w:rsidR="005F0643">
        <w:rPr>
          <w:rFonts w:cs="Arial"/>
          <w:lang w:val="it-IT"/>
        </w:rPr>
        <w:t xml:space="preserve"> Percorso </w:t>
      </w:r>
      <w:r w:rsidR="00103F59">
        <w:rPr>
          <w:rFonts w:cs="Arial"/>
          <w:lang w:val="it-IT"/>
        </w:rPr>
        <w:t>espositivo nel</w:t>
      </w:r>
      <w:r w:rsidR="005F0643" w:rsidRPr="005F0643">
        <w:rPr>
          <w:rFonts w:cs="Arial"/>
          <w:lang w:val="it-IT"/>
        </w:rPr>
        <w:t xml:space="preserve"> Monumento alla Vittoria</w:t>
      </w:r>
      <w:r w:rsidR="00103F59">
        <w:rPr>
          <w:rFonts w:cs="Arial"/>
          <w:lang w:val="it-IT"/>
        </w:rPr>
        <w:t xml:space="preserve">. Tante quindi le </w:t>
      </w:r>
      <w:r w:rsidR="00103F59" w:rsidRPr="005F0643">
        <w:rPr>
          <w:rFonts w:cs="Arial"/>
          <w:lang w:val="it-IT"/>
        </w:rPr>
        <w:t xml:space="preserve">attività per </w:t>
      </w:r>
      <w:r w:rsidR="00103F59">
        <w:rPr>
          <w:rFonts w:cs="Arial"/>
          <w:lang w:val="it-IT"/>
        </w:rPr>
        <w:t xml:space="preserve">bambine e </w:t>
      </w:r>
      <w:r w:rsidR="00103F59" w:rsidRPr="005F0643">
        <w:rPr>
          <w:rFonts w:cs="Arial"/>
          <w:lang w:val="it-IT"/>
        </w:rPr>
        <w:t>bambini</w:t>
      </w:r>
      <w:r w:rsidR="00103F59">
        <w:rPr>
          <w:rFonts w:cs="Arial"/>
          <w:lang w:val="it-IT"/>
        </w:rPr>
        <w:t xml:space="preserve"> ma anche molta musica</w:t>
      </w:r>
      <w:r w:rsidR="005F0643" w:rsidRPr="005F0643">
        <w:rPr>
          <w:rFonts w:cs="Arial"/>
          <w:lang w:val="it-IT"/>
        </w:rPr>
        <w:t xml:space="preserve">, visite guidate e </w:t>
      </w:r>
      <w:r w:rsidR="00103F59">
        <w:rPr>
          <w:rFonts w:cs="Arial"/>
          <w:lang w:val="it-IT"/>
        </w:rPr>
        <w:t>performances artistiche</w:t>
      </w:r>
      <w:r w:rsidR="005F0643" w:rsidRPr="005F0643">
        <w:rPr>
          <w:rFonts w:cs="Arial"/>
          <w:lang w:val="it-IT"/>
        </w:rPr>
        <w:t>.</w:t>
      </w:r>
    </w:p>
    <w:sectPr w:rsidR="00D738FD" w:rsidRPr="006239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C5314" w14:textId="77777777" w:rsidR="00AF1A60" w:rsidRDefault="00AF1A60" w:rsidP="00AF1A60">
      <w:pPr>
        <w:spacing w:before="0" w:line="240" w:lineRule="auto"/>
      </w:pPr>
      <w:r>
        <w:separator/>
      </w:r>
    </w:p>
  </w:endnote>
  <w:endnote w:type="continuationSeparator" w:id="0">
    <w:p w14:paraId="0F3BD83E" w14:textId="77777777" w:rsidR="00AF1A60" w:rsidRDefault="00AF1A60" w:rsidP="00AF1A6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439BB" w14:textId="77777777" w:rsidR="00994AB8" w:rsidRDefault="00994AB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63C26" w14:textId="78E95010" w:rsidR="00AF1A60" w:rsidRPr="00890AB8" w:rsidRDefault="00AF1A60" w:rsidP="00AF1A60">
    <w:pPr>
      <w:pStyle w:val="Fuzeile"/>
      <w:tabs>
        <w:tab w:val="center" w:pos="1191"/>
        <w:tab w:val="center" w:pos="2098"/>
        <w:tab w:val="center" w:pos="3515"/>
        <w:tab w:val="center" w:pos="5216"/>
        <w:tab w:val="center" w:pos="6407"/>
        <w:tab w:val="center" w:pos="7938"/>
      </w:tabs>
      <w:rPr>
        <w:rStyle w:val="Seitenzahl"/>
        <w:rFonts w:cs="Arial"/>
        <w:sz w:val="18"/>
        <w:szCs w:val="18"/>
      </w:rPr>
    </w:pPr>
    <w:r w:rsidRPr="00520195">
      <w:rPr>
        <w:rStyle w:val="Seitenzahl"/>
        <w:rFonts w:cs="Arial"/>
        <w:noProof/>
        <w:sz w:val="18"/>
        <w:szCs w:val="18"/>
      </w:rPr>
      <w:drawing>
        <wp:inline distT="0" distB="0" distL="0" distR="0" wp14:anchorId="7A1F1E0F" wp14:editId="2E4557DC">
          <wp:extent cx="675640" cy="270510"/>
          <wp:effectExtent l="0" t="0" r="0" b="0"/>
          <wp:docPr id="12" name="Immagine 12" descr="1_stiftungB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_stiftungB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27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Seitenzahl"/>
        <w:rFonts w:cs="Arial"/>
        <w:sz w:val="18"/>
        <w:szCs w:val="18"/>
      </w:rPr>
      <w:t xml:space="preserve"> </w:t>
    </w:r>
    <w:r w:rsidRPr="003C7A50">
      <w:rPr>
        <w:rStyle w:val="Seitenzahl"/>
        <w:rFonts w:cs="Arial"/>
        <w:noProof/>
        <w:sz w:val="18"/>
        <w:szCs w:val="18"/>
      </w:rPr>
      <w:drawing>
        <wp:inline distT="0" distB="0" distL="0" distR="0" wp14:anchorId="16D127E7" wp14:editId="0C0C7DDC">
          <wp:extent cx="429260" cy="230505"/>
          <wp:effectExtent l="0" t="0" r="8890" b="0"/>
          <wp:docPr id="11" name="Immagine 11" descr="logo MaV_270114_multi-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MaV_270114_multi-it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260" cy="230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Seitenzahl"/>
        <w:rFonts w:cs="Arial"/>
        <w:sz w:val="18"/>
        <w:szCs w:val="18"/>
      </w:rPr>
      <w:t xml:space="preserve"> </w:t>
    </w:r>
    <w:r w:rsidRPr="00520195">
      <w:rPr>
        <w:rStyle w:val="Seitenzahl"/>
        <w:rFonts w:cs="Arial"/>
        <w:noProof/>
        <w:sz w:val="18"/>
        <w:szCs w:val="18"/>
      </w:rPr>
      <w:drawing>
        <wp:inline distT="0" distB="0" distL="0" distR="0" wp14:anchorId="70F48588" wp14:editId="2EF678DD">
          <wp:extent cx="612140" cy="365760"/>
          <wp:effectExtent l="0" t="0" r="0" b="0"/>
          <wp:docPr id="10" name="Immagine 10" descr="2_stadtmuse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2_stadtmuseu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Seitenzahl"/>
        <w:rFonts w:cs="Arial"/>
        <w:sz w:val="18"/>
        <w:szCs w:val="18"/>
      </w:rPr>
      <w:t xml:space="preserve"> </w:t>
    </w:r>
    <w:r>
      <w:rPr>
        <w:noProof/>
      </w:rPr>
      <w:drawing>
        <wp:inline distT="0" distB="0" distL="0" distR="0" wp14:anchorId="6FB3B095" wp14:editId="179B43C7">
          <wp:extent cx="381635" cy="341630"/>
          <wp:effectExtent l="0" t="0" r="0" b="1270"/>
          <wp:docPr id="9" name="Immagine 9" descr="logo-museo-ar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-museo-arch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520195">
      <w:rPr>
        <w:rStyle w:val="Seitenzahl"/>
        <w:rFonts w:cs="Arial"/>
        <w:noProof/>
        <w:sz w:val="18"/>
        <w:szCs w:val="18"/>
      </w:rPr>
      <w:drawing>
        <wp:inline distT="0" distB="0" distL="0" distR="0" wp14:anchorId="5B8A3FD6" wp14:editId="1114ED21">
          <wp:extent cx="702978" cy="101252"/>
          <wp:effectExtent l="0" t="0" r="1905" b="0"/>
          <wp:docPr id="8" name="Immagine 8" descr="5_muse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5_museion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79" cy="103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Seitenzahl"/>
        <w:rFonts w:cs="Arial"/>
        <w:sz w:val="18"/>
        <w:szCs w:val="18"/>
      </w:rPr>
      <w:t xml:space="preserve"> </w:t>
    </w:r>
    <w:r w:rsidRPr="00520195">
      <w:rPr>
        <w:rStyle w:val="Seitenzahl"/>
        <w:rFonts w:cs="Arial"/>
        <w:noProof/>
        <w:sz w:val="18"/>
        <w:szCs w:val="18"/>
      </w:rPr>
      <w:drawing>
        <wp:inline distT="0" distB="0" distL="0" distR="0" wp14:anchorId="61BFCA62" wp14:editId="24037D32">
          <wp:extent cx="507188" cy="211422"/>
          <wp:effectExtent l="0" t="0" r="7620" b="0"/>
          <wp:docPr id="7" name="Immagine 7" descr="7_merkantilmuse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7_merkantilmuseum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943" cy="218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Seitenzahl"/>
        <w:rFonts w:cs="Arial"/>
        <w:sz w:val="18"/>
        <w:szCs w:val="18"/>
      </w:rPr>
      <w:t xml:space="preserve"> </w:t>
    </w:r>
    <w:r w:rsidRPr="00CF27EF">
      <w:rPr>
        <w:rStyle w:val="exhibitname"/>
        <w:noProof/>
      </w:rPr>
      <w:drawing>
        <wp:inline distT="0" distB="0" distL="0" distR="0" wp14:anchorId="15C4030C" wp14:editId="23CFD519">
          <wp:extent cx="564515" cy="151130"/>
          <wp:effectExtent l="0" t="0" r="6985" b="1270"/>
          <wp:docPr id="6" name="Immagine 6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NM_LOGO_auf_Weiss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15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exhibitname"/>
      </w:rPr>
      <w:t xml:space="preserve"> </w:t>
    </w:r>
    <w:r w:rsidRPr="003C7A50">
      <w:rPr>
        <w:rStyle w:val="Seitenzahl"/>
        <w:rFonts w:cs="Arial"/>
        <w:noProof/>
        <w:sz w:val="18"/>
        <w:szCs w:val="18"/>
      </w:rPr>
      <w:drawing>
        <wp:inline distT="0" distB="0" distL="0" distR="0" wp14:anchorId="1BB596FD" wp14:editId="30FF936F">
          <wp:extent cx="697692" cy="143183"/>
          <wp:effectExtent l="0" t="0" r="7620" b="9525"/>
          <wp:docPr id="5" name="Immagine 5" descr="SCRITTA MDS B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CRITTA MDS BZ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188" cy="156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Seitenzahl"/>
        <w:rFonts w:cs="Arial"/>
        <w:sz w:val="18"/>
        <w:szCs w:val="18"/>
      </w:rPr>
      <w:t xml:space="preserve"> </w:t>
    </w:r>
    <w:r w:rsidRPr="003C3DBC">
      <w:rPr>
        <w:rStyle w:val="Seitenzahl"/>
        <w:rFonts w:cs="Arial"/>
        <w:noProof/>
        <w:sz w:val="18"/>
        <w:szCs w:val="18"/>
      </w:rPr>
      <w:drawing>
        <wp:inline distT="0" distB="0" distL="0" distR="0" wp14:anchorId="206E2128" wp14:editId="301FF6D5">
          <wp:extent cx="559720" cy="122477"/>
          <wp:effectExtent l="0" t="0" r="0" b="0"/>
          <wp:docPr id="4" name="Immagine 4" descr="logo semirur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emirurali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792" cy="156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5CBC">
      <w:rPr>
        <w:rStyle w:val="Seitenzahl"/>
        <w:rFonts w:cs="Arial"/>
        <w:sz w:val="18"/>
        <w:szCs w:val="18"/>
      </w:rPr>
      <w:t xml:space="preserve">  </w:t>
    </w:r>
    <w:r w:rsidR="007D5CBC" w:rsidRPr="007D5CBC">
      <w:rPr>
        <w:rStyle w:val="Seitenzahl"/>
        <w:rFonts w:cs="Arial"/>
        <w:noProof/>
        <w:sz w:val="18"/>
        <w:szCs w:val="18"/>
      </w:rPr>
      <w:drawing>
        <wp:inline distT="0" distB="0" distL="0" distR="0" wp14:anchorId="2D4285AD" wp14:editId="30E31276">
          <wp:extent cx="330931" cy="330931"/>
          <wp:effectExtent l="0" t="0" r="0" b="0"/>
          <wp:docPr id="15" name="Immagine 15" descr="D:\Users\pb25999\Downloads\logo-dalle-noga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pb25999\Downloads\logo-dalle-nogare.jpg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613" cy="341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exhibitname"/>
      </w:rPr>
      <w:br/>
    </w:r>
    <w:r>
      <w:rPr>
        <w:rStyle w:val="exhibitname"/>
      </w:rPr>
      <w:br/>
      <w:t xml:space="preserve">                       </w:t>
    </w:r>
    <w:r>
      <w:rPr>
        <w:rStyle w:val="Seitenzahl"/>
        <w:rFonts w:cs="Arial"/>
        <w:sz w:val="18"/>
        <w:szCs w:val="18"/>
      </w:rPr>
      <w:t xml:space="preserve"> </w:t>
    </w:r>
    <w:r w:rsidRPr="009D76A7">
      <w:rPr>
        <w:b/>
        <w:noProof/>
      </w:rPr>
      <w:drawing>
        <wp:inline distT="0" distB="0" distL="0" distR="0" wp14:anchorId="3BFACCAE" wp14:editId="4387A598">
          <wp:extent cx="874395" cy="683895"/>
          <wp:effectExtent l="0" t="0" r="1905" b="1905"/>
          <wp:docPr id="3" name="Immagine 3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APB-Logo-LM-A4-rgb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3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Seitenzahl"/>
        <w:rFonts w:cs="Arial"/>
        <w:sz w:val="18"/>
        <w:szCs w:val="18"/>
      </w:rPr>
      <w:t xml:space="preserve">                                                          </w:t>
    </w:r>
    <w:r>
      <w:rPr>
        <w:noProof/>
      </w:rPr>
      <w:drawing>
        <wp:inline distT="0" distB="0" distL="0" distR="0" wp14:anchorId="1F8AFE30" wp14:editId="1DA2FC9C">
          <wp:extent cx="1089025" cy="357505"/>
          <wp:effectExtent l="0" t="0" r="0" b="4445"/>
          <wp:docPr id="2" name="Immagine 2" descr="Logo Stiftung gefördert_sostenu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Stiftung gefördert_sostenuto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35750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  <w:p w14:paraId="6C3CA554" w14:textId="775B2419" w:rsidR="00AF1A60" w:rsidRDefault="00AF1A60">
    <w:pPr>
      <w:pStyle w:val="Fuzeile"/>
    </w:pPr>
  </w:p>
  <w:p w14:paraId="19CD7AC2" w14:textId="77777777" w:rsidR="00AF1A60" w:rsidRDefault="00AF1A6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D4735" w14:textId="77777777" w:rsidR="00994AB8" w:rsidRDefault="00994AB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A456E" w14:textId="77777777" w:rsidR="00AF1A60" w:rsidRDefault="00AF1A60" w:rsidP="00AF1A60">
      <w:pPr>
        <w:spacing w:before="0" w:line="240" w:lineRule="auto"/>
      </w:pPr>
      <w:r>
        <w:separator/>
      </w:r>
    </w:p>
  </w:footnote>
  <w:footnote w:type="continuationSeparator" w:id="0">
    <w:p w14:paraId="196E64A9" w14:textId="77777777" w:rsidR="00AF1A60" w:rsidRDefault="00AF1A60" w:rsidP="00AF1A6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6D0F4" w14:textId="77777777" w:rsidR="00994AB8" w:rsidRDefault="00994AB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11DDD" w14:textId="6F6CBF69" w:rsidR="00AF1A60" w:rsidRDefault="009540D4" w:rsidP="00AF1A60">
    <w:pPr>
      <w:tabs>
        <w:tab w:val="right" w:pos="9360"/>
      </w:tabs>
    </w:pPr>
    <w:r>
      <w:rPr>
        <w:noProof/>
      </w:rPr>
      <w:drawing>
        <wp:inline distT="0" distB="0" distL="0" distR="0" wp14:anchorId="39F81A07" wp14:editId="618CB9E6">
          <wp:extent cx="1137600" cy="1137600"/>
          <wp:effectExtent l="0" t="0" r="5715" b="571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NM-Logo_2019 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600" cy="113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75C72" w14:textId="77777777" w:rsidR="00994AB8" w:rsidRDefault="00994AB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72D"/>
    <w:rsid w:val="00007B8A"/>
    <w:rsid w:val="00012B49"/>
    <w:rsid w:val="00040AF6"/>
    <w:rsid w:val="00042084"/>
    <w:rsid w:val="00054A77"/>
    <w:rsid w:val="000564BF"/>
    <w:rsid w:val="00060102"/>
    <w:rsid w:val="000616C9"/>
    <w:rsid w:val="00086B16"/>
    <w:rsid w:val="000947AC"/>
    <w:rsid w:val="000A0829"/>
    <w:rsid w:val="000A7744"/>
    <w:rsid w:val="000B3478"/>
    <w:rsid w:val="000D31C8"/>
    <w:rsid w:val="00103910"/>
    <w:rsid w:val="00103F59"/>
    <w:rsid w:val="0011399E"/>
    <w:rsid w:val="00124CD5"/>
    <w:rsid w:val="00126551"/>
    <w:rsid w:val="0014390E"/>
    <w:rsid w:val="001645FB"/>
    <w:rsid w:val="001A3EC2"/>
    <w:rsid w:val="001C2376"/>
    <w:rsid w:val="001D6C26"/>
    <w:rsid w:val="00200CEA"/>
    <w:rsid w:val="00210AD6"/>
    <w:rsid w:val="00224813"/>
    <w:rsid w:val="00250444"/>
    <w:rsid w:val="00275EC3"/>
    <w:rsid w:val="002A217F"/>
    <w:rsid w:val="002E1356"/>
    <w:rsid w:val="002E38AD"/>
    <w:rsid w:val="003859B1"/>
    <w:rsid w:val="00390446"/>
    <w:rsid w:val="00391920"/>
    <w:rsid w:val="00397817"/>
    <w:rsid w:val="003E3A42"/>
    <w:rsid w:val="003E76A6"/>
    <w:rsid w:val="00427F20"/>
    <w:rsid w:val="00447443"/>
    <w:rsid w:val="00453D6C"/>
    <w:rsid w:val="00456BFD"/>
    <w:rsid w:val="00483238"/>
    <w:rsid w:val="0048633F"/>
    <w:rsid w:val="004906A1"/>
    <w:rsid w:val="004957B5"/>
    <w:rsid w:val="00495843"/>
    <w:rsid w:val="00496304"/>
    <w:rsid w:val="00497AEA"/>
    <w:rsid w:val="004A6843"/>
    <w:rsid w:val="004B0B4A"/>
    <w:rsid w:val="004D62DE"/>
    <w:rsid w:val="004D631E"/>
    <w:rsid w:val="004E1CD1"/>
    <w:rsid w:val="004F2B26"/>
    <w:rsid w:val="00523038"/>
    <w:rsid w:val="00534CCC"/>
    <w:rsid w:val="00537D46"/>
    <w:rsid w:val="00554CED"/>
    <w:rsid w:val="00560658"/>
    <w:rsid w:val="005674D7"/>
    <w:rsid w:val="00576303"/>
    <w:rsid w:val="00582AFD"/>
    <w:rsid w:val="00584179"/>
    <w:rsid w:val="005977B0"/>
    <w:rsid w:val="005C7A61"/>
    <w:rsid w:val="005E7384"/>
    <w:rsid w:val="005F0643"/>
    <w:rsid w:val="006179CE"/>
    <w:rsid w:val="006239E5"/>
    <w:rsid w:val="0064604B"/>
    <w:rsid w:val="00673B03"/>
    <w:rsid w:val="006A54E5"/>
    <w:rsid w:val="006A6EB3"/>
    <w:rsid w:val="006E416E"/>
    <w:rsid w:val="006F0EDD"/>
    <w:rsid w:val="00713DFC"/>
    <w:rsid w:val="0071683E"/>
    <w:rsid w:val="00737CAD"/>
    <w:rsid w:val="007410B6"/>
    <w:rsid w:val="007540BE"/>
    <w:rsid w:val="00795BBB"/>
    <w:rsid w:val="007D2FD1"/>
    <w:rsid w:val="007D5CBC"/>
    <w:rsid w:val="00807098"/>
    <w:rsid w:val="008260FF"/>
    <w:rsid w:val="00841FEE"/>
    <w:rsid w:val="008468EC"/>
    <w:rsid w:val="00876D28"/>
    <w:rsid w:val="008947B1"/>
    <w:rsid w:val="0089631D"/>
    <w:rsid w:val="008B4B74"/>
    <w:rsid w:val="008C572D"/>
    <w:rsid w:val="008E146B"/>
    <w:rsid w:val="008E17CB"/>
    <w:rsid w:val="008E1E93"/>
    <w:rsid w:val="008E6264"/>
    <w:rsid w:val="00907C42"/>
    <w:rsid w:val="00937965"/>
    <w:rsid w:val="009540D4"/>
    <w:rsid w:val="00962F33"/>
    <w:rsid w:val="0096573B"/>
    <w:rsid w:val="009666EE"/>
    <w:rsid w:val="0098771D"/>
    <w:rsid w:val="00994AB8"/>
    <w:rsid w:val="009A5280"/>
    <w:rsid w:val="009B1430"/>
    <w:rsid w:val="009D1FDE"/>
    <w:rsid w:val="009F4D25"/>
    <w:rsid w:val="009F5B67"/>
    <w:rsid w:val="00A0067E"/>
    <w:rsid w:val="00A01913"/>
    <w:rsid w:val="00A1362E"/>
    <w:rsid w:val="00A20E60"/>
    <w:rsid w:val="00A20EEE"/>
    <w:rsid w:val="00AC1030"/>
    <w:rsid w:val="00AC497E"/>
    <w:rsid w:val="00AD3730"/>
    <w:rsid w:val="00AF1A60"/>
    <w:rsid w:val="00AF25B3"/>
    <w:rsid w:val="00AF61D2"/>
    <w:rsid w:val="00B22B2F"/>
    <w:rsid w:val="00B3176D"/>
    <w:rsid w:val="00B471C4"/>
    <w:rsid w:val="00B60F49"/>
    <w:rsid w:val="00B84564"/>
    <w:rsid w:val="00B92207"/>
    <w:rsid w:val="00BB75DA"/>
    <w:rsid w:val="00BF0594"/>
    <w:rsid w:val="00BF2052"/>
    <w:rsid w:val="00BF750E"/>
    <w:rsid w:val="00BF79FD"/>
    <w:rsid w:val="00C15EB6"/>
    <w:rsid w:val="00C453F6"/>
    <w:rsid w:val="00C677D5"/>
    <w:rsid w:val="00C70D88"/>
    <w:rsid w:val="00C84B12"/>
    <w:rsid w:val="00CB7DE0"/>
    <w:rsid w:val="00CC4762"/>
    <w:rsid w:val="00CD757E"/>
    <w:rsid w:val="00CE76D7"/>
    <w:rsid w:val="00CF12CF"/>
    <w:rsid w:val="00CF2573"/>
    <w:rsid w:val="00D00712"/>
    <w:rsid w:val="00D20BEB"/>
    <w:rsid w:val="00D34A98"/>
    <w:rsid w:val="00D41C9B"/>
    <w:rsid w:val="00D448A9"/>
    <w:rsid w:val="00D6211C"/>
    <w:rsid w:val="00D738FD"/>
    <w:rsid w:val="00D864AB"/>
    <w:rsid w:val="00D92C3B"/>
    <w:rsid w:val="00D95116"/>
    <w:rsid w:val="00DC274C"/>
    <w:rsid w:val="00DD7BD8"/>
    <w:rsid w:val="00DF685E"/>
    <w:rsid w:val="00E1420E"/>
    <w:rsid w:val="00E16E0E"/>
    <w:rsid w:val="00E22CA6"/>
    <w:rsid w:val="00E35A5D"/>
    <w:rsid w:val="00EE6BEF"/>
    <w:rsid w:val="00EF7AA2"/>
    <w:rsid w:val="00F15544"/>
    <w:rsid w:val="00F203F2"/>
    <w:rsid w:val="00F26F7D"/>
    <w:rsid w:val="00F37A08"/>
    <w:rsid w:val="00F60FB2"/>
    <w:rsid w:val="00F7319B"/>
    <w:rsid w:val="00F8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341B993"/>
  <w15:chartTrackingRefBased/>
  <w15:docId w15:val="{3EA17E8C-9EBD-44A5-968F-AAF89B62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AF1A60"/>
    <w:pPr>
      <w:spacing w:before="120" w:line="276" w:lineRule="auto"/>
    </w:pPr>
    <w:rPr>
      <w:rFonts w:ascii="Arial" w:hAnsi="Arial" w:cs="Verdana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sid w:val="00AF1A60"/>
    <w:rPr>
      <w:rFonts w:cs="Times New Roman"/>
      <w:color w:val="0000FF"/>
      <w:u w:val="single"/>
    </w:rPr>
  </w:style>
  <w:style w:type="paragraph" w:styleId="Kopfzeile">
    <w:name w:val="header"/>
    <w:basedOn w:val="Standard"/>
    <w:link w:val="KopfzeileZchn"/>
    <w:rsid w:val="00AF1A6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AF1A60"/>
    <w:rPr>
      <w:rFonts w:ascii="Arial" w:hAnsi="Arial" w:cs="Verdana"/>
      <w:lang w:val="de-DE"/>
    </w:rPr>
  </w:style>
  <w:style w:type="paragraph" w:styleId="Fuzeile">
    <w:name w:val="footer"/>
    <w:basedOn w:val="Standard"/>
    <w:link w:val="FuzeileZchn"/>
    <w:rsid w:val="00AF1A6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uzeileZchn">
    <w:name w:val="Fußzeile Zchn"/>
    <w:basedOn w:val="Absatz-Standardschriftart"/>
    <w:link w:val="Fuzeile"/>
    <w:rsid w:val="00AF1A60"/>
    <w:rPr>
      <w:rFonts w:ascii="Arial" w:hAnsi="Arial" w:cs="Verdana"/>
      <w:lang w:val="de-DE"/>
    </w:rPr>
  </w:style>
  <w:style w:type="character" w:styleId="Seitenzahl">
    <w:name w:val="page number"/>
    <w:basedOn w:val="Absatz-Standardschriftart"/>
    <w:rsid w:val="00AF1A60"/>
  </w:style>
  <w:style w:type="character" w:customStyle="1" w:styleId="exhibitname">
    <w:name w:val="exhibit_name"/>
    <w:rsid w:val="00AF1A60"/>
    <w:rPr>
      <w:rFonts w:cs="Times New Roman"/>
    </w:rPr>
  </w:style>
  <w:style w:type="paragraph" w:styleId="Sprechblasentext">
    <w:name w:val="Balloon Text"/>
    <w:basedOn w:val="Standard"/>
    <w:link w:val="SprechblasentextZchn"/>
    <w:semiHidden/>
    <w:unhideWhenUsed/>
    <w:rsid w:val="0048633F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8633F"/>
    <w:rPr>
      <w:rFonts w:ascii="Segoe UI" w:hAnsi="Segoe UI" w:cs="Segoe UI"/>
      <w:sz w:val="18"/>
      <w:szCs w:val="18"/>
      <w:lang w:val="de-DE"/>
    </w:rPr>
  </w:style>
  <w:style w:type="paragraph" w:customStyle="1" w:styleId="EinfacherTitel">
    <w:name w:val="Einfacher Titel"/>
    <w:basedOn w:val="Standard"/>
    <w:rsid w:val="0048633F"/>
    <w:pPr>
      <w:spacing w:before="0" w:after="240" w:line="240" w:lineRule="auto"/>
      <w:jc w:val="both"/>
      <w:outlineLvl w:val="0"/>
    </w:pPr>
    <w:rPr>
      <w:rFonts w:ascii="Calibri" w:hAnsi="Calibri" w:cs="Times New Roman"/>
      <w:b/>
      <w:sz w:val="32"/>
      <w:szCs w:val="3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951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jpeg"/><Relationship Id="rId7" Type="http://schemas.openxmlformats.org/officeDocument/2006/relationships/image" Target="media/image8.png"/><Relationship Id="rId12" Type="http://schemas.openxmlformats.org/officeDocument/2006/relationships/image" Target="media/image13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11" Type="http://schemas.openxmlformats.org/officeDocument/2006/relationships/image" Target="media/image12.jpeg"/><Relationship Id="rId5" Type="http://schemas.openxmlformats.org/officeDocument/2006/relationships/image" Target="media/image6.jpeg"/><Relationship Id="rId10" Type="http://schemas.openxmlformats.org/officeDocument/2006/relationships/image" Target="media/image11.jpeg"/><Relationship Id="rId4" Type="http://schemas.openxmlformats.org/officeDocument/2006/relationships/image" Target="media/image5.jpeg"/><Relationship Id="rId9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5B912-C68B-46B7-8760-C0F68A051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Bianco, Igor</dc:creator>
  <cp:keywords/>
  <dc:description/>
  <cp:lastModifiedBy>Verena Girardi</cp:lastModifiedBy>
  <cp:revision>89</cp:revision>
  <cp:lastPrinted>2019-11-25T13:55:00Z</cp:lastPrinted>
  <dcterms:created xsi:type="dcterms:W3CDTF">2018-12-07T15:11:00Z</dcterms:created>
  <dcterms:modified xsi:type="dcterms:W3CDTF">2023-10-07T08:27:00Z</dcterms:modified>
</cp:coreProperties>
</file>