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6A1704">
        <w:rPr>
          <w:rFonts w:ascii="Arial" w:hAnsi="Arial" w:cs="Arial"/>
          <w:sz w:val="20"/>
          <w:szCs w:val="20"/>
          <w:lang w:val="de-DE"/>
        </w:rPr>
        <w:t>2</w:t>
      </w:r>
      <w:r w:rsidR="00AD04F7">
        <w:rPr>
          <w:rFonts w:ascii="Arial" w:hAnsi="Arial" w:cs="Arial"/>
          <w:sz w:val="20"/>
          <w:szCs w:val="20"/>
          <w:lang w:val="de-DE"/>
        </w:rPr>
        <w:t>4</w:t>
      </w:r>
      <w:r w:rsidR="006A1704">
        <w:rPr>
          <w:rFonts w:ascii="Arial" w:hAnsi="Arial" w:cs="Arial"/>
          <w:sz w:val="20"/>
          <w:szCs w:val="20"/>
          <w:lang w:val="de-DE"/>
        </w:rPr>
        <w:t>. März</w:t>
      </w:r>
      <w:r w:rsidR="00E25082">
        <w:rPr>
          <w:rFonts w:ascii="Arial" w:hAnsi="Arial" w:cs="Arial"/>
          <w:sz w:val="20"/>
          <w:szCs w:val="20"/>
          <w:lang w:val="de-DE"/>
        </w:rPr>
        <w:t xml:space="preserve"> 202</w:t>
      </w:r>
      <w:r w:rsidR="00CF7C03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AD04F7" w:rsidRPr="00AD04F7" w:rsidRDefault="00AD04F7" w:rsidP="00AD04F7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5295149"/>
      <w:bookmarkStart w:id="1" w:name="_GoBack"/>
      <w:r w:rsidRPr="00AD04F7">
        <w:rPr>
          <w:rFonts w:ascii="Arial" w:hAnsi="Arial" w:cs="Arial"/>
          <w:color w:val="008000"/>
        </w:rPr>
        <w:t xml:space="preserve">Arbeitshunde bei der Herde: Exkursion an den </w:t>
      </w:r>
      <w:proofErr w:type="spellStart"/>
      <w:r w:rsidRPr="00AD04F7">
        <w:rPr>
          <w:rFonts w:ascii="Arial" w:hAnsi="Arial" w:cs="Arial"/>
          <w:color w:val="008000"/>
        </w:rPr>
        <w:t>Etschdamm</w:t>
      </w:r>
      <w:proofErr w:type="spellEnd"/>
    </w:p>
    <w:p w:rsidR="00E60BDF" w:rsidRPr="00E60BDF" w:rsidRDefault="00E60BDF" w:rsidP="00AD04F7">
      <w:pPr>
        <w:pStyle w:val="StandardWeb"/>
        <w:spacing w:before="120" w:beforeAutospacing="0" w:after="0" w:afterAutospacing="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E60BDF">
        <w:rPr>
          <w:rFonts w:ascii="Arial" w:hAnsi="Arial" w:cs="Arial"/>
          <w:b/>
          <w:sz w:val="20"/>
          <w:szCs w:val="20"/>
          <w:lang w:val="de-DE"/>
        </w:rPr>
        <w:t xml:space="preserve">Bei einer Exkursion des Naturmuseums am 29. März können die Teilnehmerinnen und Teilnehmer beobachten, wie sich </w:t>
      </w:r>
      <w:r w:rsidR="00DA16C4">
        <w:rPr>
          <w:rFonts w:ascii="Arial" w:hAnsi="Arial" w:cs="Arial"/>
          <w:b/>
          <w:sz w:val="20"/>
          <w:szCs w:val="20"/>
          <w:lang w:val="de-DE"/>
        </w:rPr>
        <w:t>eine</w:t>
      </w:r>
      <w:r w:rsidRPr="00E60BDF">
        <w:rPr>
          <w:rFonts w:ascii="Arial" w:hAnsi="Arial" w:cs="Arial"/>
          <w:b/>
          <w:sz w:val="20"/>
          <w:szCs w:val="20"/>
          <w:lang w:val="de-DE"/>
        </w:rPr>
        <w:t xml:space="preserve"> Schaf</w:t>
      </w:r>
      <w:r w:rsidR="00DA16C4">
        <w:rPr>
          <w:rFonts w:ascii="Arial" w:hAnsi="Arial" w:cs="Arial"/>
          <w:b/>
          <w:sz w:val="20"/>
          <w:szCs w:val="20"/>
          <w:lang w:val="de-DE"/>
        </w:rPr>
        <w:t xml:space="preserve">- und </w:t>
      </w:r>
      <w:r w:rsidRPr="00E60BDF">
        <w:rPr>
          <w:rFonts w:ascii="Arial" w:hAnsi="Arial" w:cs="Arial"/>
          <w:b/>
          <w:sz w:val="20"/>
          <w:szCs w:val="20"/>
          <w:lang w:val="de-DE"/>
        </w:rPr>
        <w:t>Ziegen</w:t>
      </w:r>
      <w:r w:rsidR="00DA16C4">
        <w:rPr>
          <w:rFonts w:ascii="Arial" w:hAnsi="Arial" w:cs="Arial"/>
          <w:b/>
          <w:sz w:val="20"/>
          <w:szCs w:val="20"/>
          <w:lang w:val="de-DE"/>
        </w:rPr>
        <w:t>h</w:t>
      </w:r>
      <w:r w:rsidRPr="00E60BDF">
        <w:rPr>
          <w:rFonts w:ascii="Arial" w:hAnsi="Arial" w:cs="Arial"/>
          <w:b/>
          <w:sz w:val="20"/>
          <w:szCs w:val="20"/>
          <w:lang w:val="de-DE"/>
        </w:rPr>
        <w:t>erde verh</w:t>
      </w:r>
      <w:r w:rsidR="00DA16C4">
        <w:rPr>
          <w:rFonts w:ascii="Arial" w:hAnsi="Arial" w:cs="Arial"/>
          <w:b/>
          <w:sz w:val="20"/>
          <w:szCs w:val="20"/>
          <w:lang w:val="de-DE"/>
        </w:rPr>
        <w:t>ält</w:t>
      </w:r>
      <w:r w:rsidRPr="00E60BDF">
        <w:rPr>
          <w:rFonts w:ascii="Arial" w:hAnsi="Arial" w:cs="Arial"/>
          <w:b/>
          <w:sz w:val="20"/>
          <w:szCs w:val="20"/>
          <w:lang w:val="de-DE"/>
        </w:rPr>
        <w:t xml:space="preserve">, die den </w:t>
      </w:r>
      <w:proofErr w:type="spellStart"/>
      <w:r w:rsidRPr="00E60BDF">
        <w:rPr>
          <w:rFonts w:ascii="Arial" w:hAnsi="Arial" w:cs="Arial"/>
          <w:b/>
          <w:sz w:val="20"/>
          <w:szCs w:val="20"/>
          <w:lang w:val="de-DE"/>
        </w:rPr>
        <w:t>Etschdamm</w:t>
      </w:r>
      <w:proofErr w:type="spellEnd"/>
      <w:r w:rsidRPr="00E60BDF">
        <w:rPr>
          <w:rFonts w:ascii="Arial" w:hAnsi="Arial" w:cs="Arial"/>
          <w:b/>
          <w:sz w:val="20"/>
          <w:szCs w:val="20"/>
          <w:lang w:val="de-DE"/>
        </w:rPr>
        <w:t xml:space="preserve"> zwischen </w:t>
      </w:r>
      <w:proofErr w:type="spellStart"/>
      <w:r w:rsidRPr="00E60BDF">
        <w:rPr>
          <w:rFonts w:ascii="Arial" w:hAnsi="Arial" w:cs="Arial"/>
          <w:b/>
          <w:sz w:val="20"/>
          <w:szCs w:val="20"/>
          <w:lang w:val="de-DE"/>
        </w:rPr>
        <w:t>Salurn</w:t>
      </w:r>
      <w:proofErr w:type="spellEnd"/>
      <w:r w:rsidRPr="00E60BDF">
        <w:rPr>
          <w:rFonts w:ascii="Arial" w:hAnsi="Arial" w:cs="Arial"/>
          <w:b/>
          <w:sz w:val="20"/>
          <w:szCs w:val="20"/>
          <w:lang w:val="de-DE"/>
        </w:rPr>
        <w:t xml:space="preserve"> und Lana als Weide nutz</w:t>
      </w:r>
      <w:r w:rsidR="00DA16C4">
        <w:rPr>
          <w:rFonts w:ascii="Arial" w:hAnsi="Arial" w:cs="Arial"/>
          <w:b/>
          <w:sz w:val="20"/>
          <w:szCs w:val="20"/>
          <w:lang w:val="de-DE"/>
        </w:rPr>
        <w:t>t</w:t>
      </w:r>
      <w:r w:rsidRPr="00E60BDF">
        <w:rPr>
          <w:rFonts w:ascii="Arial" w:hAnsi="Arial" w:cs="Arial"/>
          <w:b/>
          <w:sz w:val="20"/>
          <w:szCs w:val="20"/>
          <w:lang w:val="de-DE"/>
        </w:rPr>
        <w:t>,</w:t>
      </w:r>
      <w:r>
        <w:rPr>
          <w:rFonts w:ascii="Arial" w:hAnsi="Arial" w:cs="Arial"/>
          <w:b/>
          <w:sz w:val="20"/>
          <w:szCs w:val="20"/>
          <w:lang w:val="de-DE"/>
        </w:rPr>
        <w:t xml:space="preserve"> und wie </w:t>
      </w:r>
      <w:r w:rsidRPr="00E60BDF">
        <w:rPr>
          <w:rFonts w:ascii="Arial" w:hAnsi="Arial" w:cs="Arial"/>
          <w:b/>
          <w:sz w:val="20"/>
          <w:szCs w:val="20"/>
          <w:lang w:val="de-DE"/>
        </w:rPr>
        <w:t xml:space="preserve">die </w:t>
      </w:r>
      <w:r w:rsidRPr="00E60BDF">
        <w:rPr>
          <w:rFonts w:ascii="Arial" w:hAnsi="Arial" w:cs="Arial"/>
          <w:b/>
          <w:sz w:val="20"/>
          <w:szCs w:val="20"/>
          <w:lang w:val="de-DE"/>
        </w:rPr>
        <w:t>Treib- und Herdenschutzhunde</w:t>
      </w:r>
      <w:r w:rsidRPr="00E60BDF">
        <w:rPr>
          <w:rFonts w:ascii="Arial" w:hAnsi="Arial" w:cs="Arial"/>
          <w:b/>
          <w:sz w:val="20"/>
          <w:szCs w:val="20"/>
          <w:lang w:val="de-DE"/>
        </w:rPr>
        <w:t xml:space="preserve"> die Tiere lenken.</w:t>
      </w:r>
    </w:p>
    <w:bookmarkEnd w:id="1"/>
    <w:p w:rsidR="00AD04F7" w:rsidRDefault="00AD04F7" w:rsidP="00AD04F7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A</w:t>
      </w:r>
      <w:r w:rsidRPr="00AD04F7">
        <w:rPr>
          <w:rFonts w:ascii="Arial" w:hAnsi="Arial" w:cs="Arial"/>
          <w:sz w:val="20"/>
          <w:szCs w:val="20"/>
          <w:lang w:val="de-DE"/>
        </w:rPr>
        <w:t xml:space="preserve">m </w:t>
      </w:r>
      <w:proofErr w:type="spellStart"/>
      <w:r w:rsidRPr="00AD04F7">
        <w:rPr>
          <w:rFonts w:ascii="Arial" w:hAnsi="Arial" w:cs="Arial"/>
          <w:sz w:val="20"/>
          <w:szCs w:val="20"/>
          <w:lang w:val="de-DE"/>
        </w:rPr>
        <w:t>Etschdamm</w:t>
      </w:r>
      <w:proofErr w:type="spellEnd"/>
      <w:r>
        <w:rPr>
          <w:rFonts w:ascii="Arial" w:hAnsi="Arial" w:cs="Arial"/>
          <w:sz w:val="20"/>
          <w:szCs w:val="20"/>
          <w:lang w:val="de-DE"/>
        </w:rPr>
        <w:t>, z</w:t>
      </w:r>
      <w:r w:rsidRPr="00AD04F7">
        <w:rPr>
          <w:rFonts w:ascii="Arial" w:hAnsi="Arial" w:cs="Arial"/>
          <w:sz w:val="20"/>
          <w:szCs w:val="20"/>
          <w:lang w:val="de-DE"/>
        </w:rPr>
        <w:t xml:space="preserve">wischen </w:t>
      </w:r>
      <w:proofErr w:type="spellStart"/>
      <w:r w:rsidRPr="00AD04F7">
        <w:rPr>
          <w:rFonts w:ascii="Arial" w:hAnsi="Arial" w:cs="Arial"/>
          <w:sz w:val="20"/>
          <w:szCs w:val="20"/>
          <w:lang w:val="de-DE"/>
        </w:rPr>
        <w:t>Salurn</w:t>
      </w:r>
      <w:proofErr w:type="spellEnd"/>
      <w:r w:rsidRPr="00AD04F7">
        <w:rPr>
          <w:rFonts w:ascii="Arial" w:hAnsi="Arial" w:cs="Arial"/>
          <w:sz w:val="20"/>
          <w:szCs w:val="20"/>
          <w:lang w:val="de-DE"/>
        </w:rPr>
        <w:t xml:space="preserve"> und Lana führen</w:t>
      </w:r>
      <w:r w:rsidRPr="00AD04F7">
        <w:rPr>
          <w:rFonts w:ascii="Arial" w:hAnsi="Arial" w:cs="Arial"/>
          <w:sz w:val="20"/>
          <w:szCs w:val="20"/>
          <w:lang w:val="de-DE"/>
        </w:rPr>
        <w:t xml:space="preserve"> </w:t>
      </w:r>
      <w:r w:rsidRPr="00AD04F7">
        <w:rPr>
          <w:rFonts w:ascii="Arial" w:hAnsi="Arial" w:cs="Arial"/>
          <w:sz w:val="20"/>
          <w:szCs w:val="20"/>
          <w:lang w:val="de-DE"/>
        </w:rPr>
        <w:t xml:space="preserve">Daniel </w:t>
      </w:r>
      <w:proofErr w:type="spellStart"/>
      <w:r w:rsidRPr="00AD04F7">
        <w:rPr>
          <w:rFonts w:ascii="Arial" w:hAnsi="Arial" w:cs="Arial"/>
          <w:sz w:val="20"/>
          <w:szCs w:val="20"/>
          <w:lang w:val="de-DE"/>
        </w:rPr>
        <w:t>Paratscha</w:t>
      </w:r>
      <w:proofErr w:type="spellEnd"/>
      <w:r w:rsidRPr="00AD04F7">
        <w:rPr>
          <w:rFonts w:ascii="Arial" w:hAnsi="Arial" w:cs="Arial"/>
          <w:sz w:val="20"/>
          <w:szCs w:val="20"/>
          <w:lang w:val="de-DE"/>
        </w:rPr>
        <w:t xml:space="preserve"> und Sandra Hofer eine Schafherde. </w:t>
      </w:r>
      <w:r>
        <w:rPr>
          <w:rFonts w:ascii="Arial" w:hAnsi="Arial" w:cs="Arial"/>
          <w:sz w:val="20"/>
          <w:szCs w:val="20"/>
          <w:lang w:val="de-DE"/>
        </w:rPr>
        <w:t>Um diese zu b</w:t>
      </w:r>
      <w:r w:rsidRPr="00AD04F7">
        <w:rPr>
          <w:rFonts w:ascii="Arial" w:hAnsi="Arial" w:cs="Arial"/>
          <w:sz w:val="20"/>
          <w:szCs w:val="20"/>
          <w:lang w:val="de-DE"/>
        </w:rPr>
        <w:t xml:space="preserve">ewegen und </w:t>
      </w:r>
      <w:r>
        <w:rPr>
          <w:rFonts w:ascii="Arial" w:hAnsi="Arial" w:cs="Arial"/>
          <w:sz w:val="20"/>
          <w:szCs w:val="20"/>
          <w:lang w:val="de-DE"/>
        </w:rPr>
        <w:t>l</w:t>
      </w:r>
      <w:r w:rsidRPr="00AD04F7">
        <w:rPr>
          <w:rFonts w:ascii="Arial" w:hAnsi="Arial" w:cs="Arial"/>
          <w:sz w:val="20"/>
          <w:szCs w:val="20"/>
          <w:lang w:val="de-DE"/>
        </w:rPr>
        <w:t>enken</w:t>
      </w:r>
      <w:r>
        <w:rPr>
          <w:rFonts w:ascii="Arial" w:hAnsi="Arial" w:cs="Arial"/>
          <w:sz w:val="20"/>
          <w:szCs w:val="20"/>
          <w:lang w:val="de-DE"/>
        </w:rPr>
        <w:t xml:space="preserve">, setzen sie </w:t>
      </w:r>
      <w:r w:rsidRPr="00AD04F7">
        <w:rPr>
          <w:rFonts w:ascii="Arial" w:hAnsi="Arial" w:cs="Arial"/>
          <w:sz w:val="20"/>
          <w:szCs w:val="20"/>
          <w:lang w:val="de-DE"/>
        </w:rPr>
        <w:t xml:space="preserve">Treibhunde ein, die ihre Kommandos umsetzen. So </w:t>
      </w:r>
      <w:r>
        <w:rPr>
          <w:rFonts w:ascii="Arial" w:hAnsi="Arial" w:cs="Arial"/>
          <w:sz w:val="20"/>
          <w:szCs w:val="20"/>
          <w:lang w:val="de-DE"/>
        </w:rPr>
        <w:t>können</w:t>
      </w:r>
      <w:r w:rsidRPr="00AD04F7">
        <w:rPr>
          <w:rFonts w:ascii="Arial" w:hAnsi="Arial" w:cs="Arial"/>
          <w:sz w:val="20"/>
          <w:szCs w:val="20"/>
          <w:lang w:val="de-DE"/>
        </w:rPr>
        <w:t xml:space="preserve"> die Schafe Flächen gezielt abfressen und </w:t>
      </w:r>
      <w:proofErr w:type="gramStart"/>
      <w:r w:rsidRPr="00AD04F7">
        <w:rPr>
          <w:rFonts w:ascii="Arial" w:hAnsi="Arial" w:cs="Arial"/>
          <w:sz w:val="20"/>
          <w:szCs w:val="20"/>
          <w:lang w:val="de-DE"/>
        </w:rPr>
        <w:t>dort bleiben</w:t>
      </w:r>
      <w:proofErr w:type="gramEnd"/>
      <w:r w:rsidRPr="00AD04F7">
        <w:rPr>
          <w:rFonts w:ascii="Arial" w:hAnsi="Arial" w:cs="Arial"/>
          <w:sz w:val="20"/>
          <w:szCs w:val="20"/>
          <w:lang w:val="de-DE"/>
        </w:rPr>
        <w:t>, wo sie weiden dürfen.</w:t>
      </w:r>
      <w:r w:rsidR="00E60BDF">
        <w:rPr>
          <w:rFonts w:ascii="Arial" w:hAnsi="Arial" w:cs="Arial"/>
          <w:sz w:val="20"/>
          <w:szCs w:val="20"/>
          <w:lang w:val="de-DE"/>
        </w:rPr>
        <w:t xml:space="preserve"> Denn w</w:t>
      </w:r>
      <w:r w:rsidR="00E60BDF" w:rsidRPr="00AD04F7">
        <w:rPr>
          <w:rFonts w:ascii="Arial" w:hAnsi="Arial" w:cs="Arial"/>
          <w:sz w:val="20"/>
          <w:szCs w:val="20"/>
          <w:lang w:val="de-DE"/>
        </w:rPr>
        <w:t>ie sie den Damm als Weide nutzen sollen</w:t>
      </w:r>
      <w:r w:rsidR="00E60BDF">
        <w:rPr>
          <w:rFonts w:ascii="Arial" w:hAnsi="Arial" w:cs="Arial"/>
          <w:sz w:val="20"/>
          <w:szCs w:val="20"/>
          <w:lang w:val="de-DE"/>
        </w:rPr>
        <w:t xml:space="preserve">, wird vom </w:t>
      </w:r>
      <w:r>
        <w:rPr>
          <w:rFonts w:ascii="Arial" w:hAnsi="Arial" w:cs="Arial"/>
          <w:sz w:val="20"/>
          <w:szCs w:val="20"/>
          <w:lang w:val="de-DE"/>
        </w:rPr>
        <w:t>Landesa</w:t>
      </w:r>
      <w:r w:rsidRPr="00AD04F7">
        <w:rPr>
          <w:rFonts w:ascii="Arial" w:hAnsi="Arial" w:cs="Arial"/>
          <w:sz w:val="20"/>
          <w:szCs w:val="20"/>
          <w:lang w:val="de-DE"/>
        </w:rPr>
        <w:t xml:space="preserve">mt für Wildbach- und Lawinenverbauung Süd </w:t>
      </w:r>
      <w:r w:rsidR="00E60BDF">
        <w:rPr>
          <w:rFonts w:ascii="Arial" w:hAnsi="Arial" w:cs="Arial"/>
          <w:sz w:val="20"/>
          <w:szCs w:val="20"/>
          <w:lang w:val="de-DE"/>
        </w:rPr>
        <w:t>geregelt.</w:t>
      </w:r>
    </w:p>
    <w:p w:rsidR="00AD04F7" w:rsidRPr="00AD04F7" w:rsidRDefault="00AD04F7" w:rsidP="00AD04F7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Bei de</w:t>
      </w:r>
      <w:r w:rsidR="00E60BDF">
        <w:rPr>
          <w:rFonts w:ascii="Arial" w:hAnsi="Arial" w:cs="Arial"/>
          <w:sz w:val="20"/>
          <w:szCs w:val="20"/>
          <w:lang w:val="de-DE"/>
        </w:rPr>
        <w:t>n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070094">
        <w:rPr>
          <w:rFonts w:ascii="Arial" w:hAnsi="Arial" w:cs="Arial"/>
          <w:sz w:val="20"/>
          <w:szCs w:val="20"/>
          <w:lang w:val="de-DE"/>
        </w:rPr>
        <w:t>Exkursionen</w:t>
      </w:r>
      <w:r w:rsidR="00070094">
        <w:rPr>
          <w:rFonts w:ascii="Arial" w:hAnsi="Arial" w:cs="Arial"/>
          <w:sz w:val="20"/>
          <w:szCs w:val="20"/>
          <w:lang w:val="de-DE"/>
        </w:rPr>
        <w:t>, die</w:t>
      </w:r>
      <w:r w:rsidR="00070094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vom Naturmuseum Südtirol a</w:t>
      </w:r>
      <w:r w:rsidRPr="00AD04F7">
        <w:rPr>
          <w:rFonts w:ascii="Arial" w:hAnsi="Arial" w:cs="Arial"/>
          <w:sz w:val="20"/>
          <w:szCs w:val="20"/>
          <w:lang w:val="de-DE"/>
        </w:rPr>
        <w:t>m Samstag, 29. März und 17. Mai, jeweils von 15</w:t>
      </w:r>
      <w:r>
        <w:rPr>
          <w:rFonts w:ascii="Arial" w:hAnsi="Arial" w:cs="Arial"/>
          <w:sz w:val="20"/>
          <w:szCs w:val="20"/>
          <w:lang w:val="de-DE"/>
        </w:rPr>
        <w:t xml:space="preserve"> bis </w:t>
      </w:r>
      <w:r w:rsidRPr="00AD04F7">
        <w:rPr>
          <w:rFonts w:ascii="Arial" w:hAnsi="Arial" w:cs="Arial"/>
          <w:sz w:val="20"/>
          <w:szCs w:val="20"/>
          <w:lang w:val="de-DE"/>
        </w:rPr>
        <w:t>17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AD04F7">
        <w:rPr>
          <w:rFonts w:ascii="Arial" w:hAnsi="Arial" w:cs="Arial"/>
          <w:sz w:val="20"/>
          <w:szCs w:val="20"/>
          <w:lang w:val="de-DE"/>
        </w:rPr>
        <w:t>Uhr</w:t>
      </w:r>
      <w:r>
        <w:rPr>
          <w:rFonts w:ascii="Arial" w:hAnsi="Arial" w:cs="Arial"/>
          <w:sz w:val="20"/>
          <w:szCs w:val="20"/>
          <w:lang w:val="de-DE"/>
        </w:rPr>
        <w:t xml:space="preserve"> zum </w:t>
      </w:r>
      <w:r w:rsidRPr="00AD04F7">
        <w:rPr>
          <w:rFonts w:ascii="Arial" w:hAnsi="Arial" w:cs="Arial"/>
          <w:sz w:val="20"/>
          <w:szCs w:val="20"/>
          <w:lang w:val="de-DE"/>
        </w:rPr>
        <w:t xml:space="preserve">Thema </w:t>
      </w:r>
      <w:r>
        <w:rPr>
          <w:rFonts w:ascii="Arial" w:hAnsi="Arial" w:cs="Arial"/>
          <w:sz w:val="20"/>
          <w:szCs w:val="20"/>
          <w:lang w:val="de-DE"/>
        </w:rPr>
        <w:t>der</w:t>
      </w:r>
      <w:r w:rsidRPr="00AD04F7">
        <w:rPr>
          <w:rFonts w:ascii="Arial" w:hAnsi="Arial" w:cs="Arial"/>
          <w:sz w:val="20"/>
          <w:szCs w:val="20"/>
          <w:lang w:val="de-DE"/>
        </w:rPr>
        <w:t xml:space="preserve"> Arbeit der Treib</w:t>
      </w:r>
      <w:r>
        <w:rPr>
          <w:rFonts w:ascii="Arial" w:hAnsi="Arial" w:cs="Arial"/>
          <w:sz w:val="20"/>
          <w:szCs w:val="20"/>
          <w:lang w:val="de-DE"/>
        </w:rPr>
        <w:t>-</w:t>
      </w:r>
      <w:r w:rsidRPr="00AD04F7">
        <w:rPr>
          <w:rFonts w:ascii="Arial" w:hAnsi="Arial" w:cs="Arial"/>
          <w:sz w:val="20"/>
          <w:szCs w:val="20"/>
          <w:lang w:val="de-DE"/>
        </w:rPr>
        <w:t xml:space="preserve"> und Herdenschutzhunde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070094">
        <w:rPr>
          <w:rFonts w:ascii="Arial" w:hAnsi="Arial" w:cs="Arial"/>
          <w:sz w:val="20"/>
          <w:szCs w:val="20"/>
          <w:lang w:val="de-DE"/>
        </w:rPr>
        <w:t>geplant</w:t>
      </w:r>
      <w:r w:rsidR="00070094">
        <w:rPr>
          <w:rFonts w:ascii="Arial" w:hAnsi="Arial" w:cs="Arial"/>
          <w:sz w:val="20"/>
          <w:szCs w:val="20"/>
          <w:lang w:val="de-DE"/>
        </w:rPr>
        <w:t xml:space="preserve"> sind,</w:t>
      </w:r>
      <w:r w:rsidR="00070094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können Teilnehmende </w:t>
      </w:r>
      <w:r w:rsidRPr="00AD04F7">
        <w:rPr>
          <w:rFonts w:ascii="Arial" w:hAnsi="Arial" w:cs="Arial"/>
          <w:sz w:val="20"/>
          <w:szCs w:val="20"/>
          <w:lang w:val="de-DE"/>
        </w:rPr>
        <w:t>das Verhalten der Schafe und Ziegen</w:t>
      </w:r>
      <w:r w:rsidRPr="00AD04F7">
        <w:rPr>
          <w:rFonts w:ascii="Arial" w:hAnsi="Arial" w:cs="Arial"/>
          <w:sz w:val="20"/>
          <w:szCs w:val="20"/>
          <w:lang w:val="de-DE"/>
        </w:rPr>
        <w:t xml:space="preserve"> </w:t>
      </w:r>
      <w:r w:rsidRPr="00AD04F7">
        <w:rPr>
          <w:rFonts w:ascii="Arial" w:hAnsi="Arial" w:cs="Arial"/>
          <w:sz w:val="20"/>
          <w:szCs w:val="20"/>
          <w:lang w:val="de-DE"/>
        </w:rPr>
        <w:t>beobachten</w:t>
      </w:r>
      <w:r w:rsidR="001C6887">
        <w:rPr>
          <w:rFonts w:ascii="Arial" w:hAnsi="Arial" w:cs="Arial"/>
          <w:sz w:val="20"/>
          <w:szCs w:val="20"/>
          <w:lang w:val="de-DE"/>
        </w:rPr>
        <w:t xml:space="preserve">: Es sind </w:t>
      </w:r>
      <w:r w:rsidRPr="00AD04F7">
        <w:rPr>
          <w:rFonts w:ascii="Arial" w:hAnsi="Arial" w:cs="Arial"/>
          <w:sz w:val="20"/>
          <w:szCs w:val="20"/>
          <w:lang w:val="de-DE"/>
        </w:rPr>
        <w:t>außerordentlich soziale Tiere</w:t>
      </w:r>
      <w:r w:rsidR="001C6887">
        <w:rPr>
          <w:rFonts w:ascii="Arial" w:hAnsi="Arial" w:cs="Arial"/>
          <w:sz w:val="20"/>
          <w:szCs w:val="20"/>
          <w:lang w:val="de-DE"/>
        </w:rPr>
        <w:t>, b</w:t>
      </w:r>
      <w:r w:rsidRPr="00AD04F7">
        <w:rPr>
          <w:rFonts w:ascii="Arial" w:hAnsi="Arial" w:cs="Arial"/>
          <w:sz w:val="20"/>
          <w:szCs w:val="20"/>
          <w:lang w:val="de-DE"/>
        </w:rPr>
        <w:t xml:space="preserve">ewegt sich ein Schaf, kommt Bewegung in die ganze Gruppe. </w:t>
      </w:r>
      <w:r w:rsidR="00070094" w:rsidRPr="00070094">
        <w:rPr>
          <w:rFonts w:ascii="Arial" w:hAnsi="Arial" w:cs="Arial"/>
          <w:sz w:val="20"/>
          <w:szCs w:val="20"/>
          <w:lang w:val="de-DE"/>
        </w:rPr>
        <w:t>Die Herde wird von großen, massigen Herdenschutzhunden der Rasse Pastore della Sila angeführt, die es gewohnt sind, dass häufig Menschen vorbeigehen oder Rad fahren.</w:t>
      </w:r>
      <w:r w:rsidRPr="00AD04F7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AD04F7" w:rsidRDefault="001C6887" w:rsidP="00AD04F7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Bei der Exkursion stellen </w:t>
      </w:r>
      <w:r w:rsidR="00070094">
        <w:rPr>
          <w:rFonts w:ascii="Arial" w:hAnsi="Arial" w:cs="Arial"/>
          <w:sz w:val="20"/>
          <w:szCs w:val="20"/>
          <w:lang w:val="de-DE"/>
        </w:rPr>
        <w:t xml:space="preserve">Daniel </w:t>
      </w:r>
      <w:proofErr w:type="spellStart"/>
      <w:r w:rsidR="00070094" w:rsidRPr="00AD04F7">
        <w:rPr>
          <w:rFonts w:ascii="Arial" w:hAnsi="Arial" w:cs="Arial"/>
          <w:sz w:val="20"/>
          <w:szCs w:val="20"/>
          <w:lang w:val="de-DE"/>
        </w:rPr>
        <w:t>Paratscha</w:t>
      </w:r>
      <w:proofErr w:type="spellEnd"/>
      <w:r w:rsidR="00070094" w:rsidRPr="00AD04F7">
        <w:rPr>
          <w:rFonts w:ascii="Arial" w:hAnsi="Arial" w:cs="Arial"/>
          <w:sz w:val="20"/>
          <w:szCs w:val="20"/>
          <w:lang w:val="de-DE"/>
        </w:rPr>
        <w:t xml:space="preserve"> und Sandra Hofer </w:t>
      </w:r>
      <w:r w:rsidR="00AD04F7" w:rsidRPr="00AD04F7">
        <w:rPr>
          <w:rFonts w:ascii="Arial" w:hAnsi="Arial" w:cs="Arial"/>
          <w:sz w:val="20"/>
          <w:szCs w:val="20"/>
          <w:lang w:val="de-DE"/>
        </w:rPr>
        <w:t xml:space="preserve">ihre Arbeit </w:t>
      </w:r>
      <w:r w:rsidR="00070094">
        <w:rPr>
          <w:rFonts w:ascii="Arial" w:hAnsi="Arial" w:cs="Arial"/>
          <w:sz w:val="20"/>
          <w:szCs w:val="20"/>
          <w:lang w:val="de-DE"/>
        </w:rPr>
        <w:t>mit</w:t>
      </w:r>
      <w:r w:rsidR="00AD04F7" w:rsidRPr="00AD04F7">
        <w:rPr>
          <w:rFonts w:ascii="Arial" w:hAnsi="Arial" w:cs="Arial"/>
          <w:sz w:val="20"/>
          <w:szCs w:val="20"/>
          <w:lang w:val="de-DE"/>
        </w:rPr>
        <w:t xml:space="preserve"> der Herde, die Eigenheiten der Schafe und Ziegen</w:t>
      </w:r>
      <w:r>
        <w:rPr>
          <w:rFonts w:ascii="Arial" w:hAnsi="Arial" w:cs="Arial"/>
          <w:sz w:val="20"/>
          <w:szCs w:val="20"/>
          <w:lang w:val="de-DE"/>
        </w:rPr>
        <w:t xml:space="preserve"> sowie </w:t>
      </w:r>
      <w:r w:rsidR="00AD04F7" w:rsidRPr="00AD04F7">
        <w:rPr>
          <w:rFonts w:ascii="Arial" w:hAnsi="Arial" w:cs="Arial"/>
          <w:sz w:val="20"/>
          <w:szCs w:val="20"/>
          <w:lang w:val="de-DE"/>
        </w:rPr>
        <w:t>das Wesen der Treib- und Herdenschutzhunde</w:t>
      </w:r>
      <w:r w:rsidRPr="001C6887">
        <w:rPr>
          <w:rFonts w:ascii="Arial" w:hAnsi="Arial" w:cs="Arial"/>
          <w:sz w:val="20"/>
          <w:szCs w:val="20"/>
          <w:lang w:val="de-DE"/>
        </w:rPr>
        <w:t xml:space="preserve"> </w:t>
      </w:r>
      <w:r w:rsidRPr="00AD04F7">
        <w:rPr>
          <w:rFonts w:ascii="Arial" w:hAnsi="Arial" w:cs="Arial"/>
          <w:sz w:val="20"/>
          <w:szCs w:val="20"/>
          <w:lang w:val="de-DE"/>
        </w:rPr>
        <w:t>vor</w:t>
      </w:r>
      <w:r w:rsidR="00AD04F7" w:rsidRPr="00AD04F7">
        <w:rPr>
          <w:rFonts w:ascii="Arial" w:hAnsi="Arial" w:cs="Arial"/>
          <w:sz w:val="20"/>
          <w:szCs w:val="20"/>
          <w:lang w:val="de-DE"/>
        </w:rPr>
        <w:t xml:space="preserve">. </w:t>
      </w:r>
      <w:r w:rsidR="00070094" w:rsidRPr="00070094">
        <w:rPr>
          <w:rFonts w:ascii="Arial" w:hAnsi="Arial" w:cs="Arial"/>
          <w:sz w:val="20"/>
          <w:szCs w:val="20"/>
          <w:lang w:val="de-DE"/>
        </w:rPr>
        <w:t>Nicht alle Herdenschutzhunde reagieren auf fremde Menschen gleich ruhig.</w:t>
      </w:r>
      <w:r w:rsidR="00AD04F7" w:rsidRPr="00AD04F7">
        <w:rPr>
          <w:rFonts w:ascii="Arial" w:hAnsi="Arial" w:cs="Arial"/>
          <w:sz w:val="20"/>
          <w:szCs w:val="20"/>
          <w:lang w:val="de-DE"/>
        </w:rPr>
        <w:t xml:space="preserve"> Daher erklären </w:t>
      </w:r>
      <w:r w:rsidR="00070094">
        <w:rPr>
          <w:rFonts w:ascii="Arial" w:hAnsi="Arial" w:cs="Arial"/>
          <w:sz w:val="20"/>
          <w:szCs w:val="20"/>
          <w:lang w:val="de-DE"/>
        </w:rPr>
        <w:t>sie</w:t>
      </w:r>
      <w:r w:rsidR="00AD04F7" w:rsidRPr="00AD04F7">
        <w:rPr>
          <w:rFonts w:ascii="Arial" w:hAnsi="Arial" w:cs="Arial"/>
          <w:sz w:val="20"/>
          <w:szCs w:val="20"/>
          <w:lang w:val="de-DE"/>
        </w:rPr>
        <w:t xml:space="preserve"> die Grundregeln, wie </w:t>
      </w:r>
      <w:r w:rsidR="00070094">
        <w:rPr>
          <w:rFonts w:ascii="Arial" w:hAnsi="Arial" w:cs="Arial"/>
          <w:sz w:val="20"/>
          <w:szCs w:val="20"/>
          <w:lang w:val="de-DE"/>
        </w:rPr>
        <w:t>man sich beim W</w:t>
      </w:r>
      <w:r w:rsidR="00070094" w:rsidRPr="00AD04F7">
        <w:rPr>
          <w:rFonts w:ascii="Arial" w:hAnsi="Arial" w:cs="Arial"/>
          <w:sz w:val="20"/>
          <w:szCs w:val="20"/>
          <w:lang w:val="de-DE"/>
        </w:rPr>
        <w:t>ander</w:t>
      </w:r>
      <w:r w:rsidR="00070094">
        <w:rPr>
          <w:rFonts w:ascii="Arial" w:hAnsi="Arial" w:cs="Arial"/>
          <w:sz w:val="20"/>
          <w:szCs w:val="20"/>
          <w:lang w:val="de-DE"/>
        </w:rPr>
        <w:t>n, Berglaufen oder R</w:t>
      </w:r>
      <w:r w:rsidR="00AD04F7" w:rsidRPr="00AD04F7">
        <w:rPr>
          <w:rFonts w:ascii="Arial" w:hAnsi="Arial" w:cs="Arial"/>
          <w:sz w:val="20"/>
          <w:szCs w:val="20"/>
          <w:lang w:val="de-DE"/>
        </w:rPr>
        <w:t>adfahre</w:t>
      </w:r>
      <w:r w:rsidR="00070094">
        <w:rPr>
          <w:rFonts w:ascii="Arial" w:hAnsi="Arial" w:cs="Arial"/>
          <w:sz w:val="20"/>
          <w:szCs w:val="20"/>
          <w:lang w:val="de-DE"/>
        </w:rPr>
        <w:t xml:space="preserve">n </w:t>
      </w:r>
      <w:r w:rsidR="00AD04F7" w:rsidRPr="00AD04F7">
        <w:rPr>
          <w:rFonts w:ascii="Arial" w:hAnsi="Arial" w:cs="Arial"/>
          <w:sz w:val="20"/>
          <w:szCs w:val="20"/>
          <w:lang w:val="de-DE"/>
        </w:rPr>
        <w:t xml:space="preserve">verhalten sollen, wenn </w:t>
      </w:r>
      <w:r w:rsidR="00070094">
        <w:rPr>
          <w:rFonts w:ascii="Arial" w:hAnsi="Arial" w:cs="Arial"/>
          <w:sz w:val="20"/>
          <w:szCs w:val="20"/>
          <w:lang w:val="de-DE"/>
        </w:rPr>
        <w:t>man</w:t>
      </w:r>
      <w:r w:rsidR="00AD04F7" w:rsidRPr="00AD04F7">
        <w:rPr>
          <w:rFonts w:ascii="Arial" w:hAnsi="Arial" w:cs="Arial"/>
          <w:sz w:val="20"/>
          <w:szCs w:val="20"/>
          <w:lang w:val="de-DE"/>
        </w:rPr>
        <w:t xml:space="preserve"> an einer Herde (gleich welcher Tierart) vorbeikomm</w:t>
      </w:r>
      <w:r w:rsidR="00070094">
        <w:rPr>
          <w:rFonts w:ascii="Arial" w:hAnsi="Arial" w:cs="Arial"/>
          <w:sz w:val="20"/>
          <w:szCs w:val="20"/>
          <w:lang w:val="de-DE"/>
        </w:rPr>
        <w:t>t</w:t>
      </w:r>
      <w:r w:rsidR="00AD04F7" w:rsidRPr="00AD04F7">
        <w:rPr>
          <w:rFonts w:ascii="Arial" w:hAnsi="Arial" w:cs="Arial"/>
          <w:sz w:val="20"/>
          <w:szCs w:val="20"/>
          <w:lang w:val="de-DE"/>
        </w:rPr>
        <w:t>.</w:t>
      </w:r>
    </w:p>
    <w:p w:rsidR="001C6887" w:rsidRPr="00AD04F7" w:rsidRDefault="001C6887" w:rsidP="001C6887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Die Teilnahme an der Exkursion ist kostenlos, eine Anmeldung auf der Webseite des Museums unter</w:t>
      </w:r>
      <w:r w:rsidRPr="00AD04F7">
        <w:rPr>
          <w:rFonts w:ascii="Arial" w:hAnsi="Arial" w:cs="Arial"/>
          <w:sz w:val="20"/>
          <w:szCs w:val="20"/>
          <w:lang w:val="de-DE"/>
        </w:rPr>
        <w:t xml:space="preserve"> </w:t>
      </w:r>
      <w:hyperlink r:id="rId8" w:history="1">
        <w:r w:rsidRPr="009364A1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https://app.no-q.info/naturmuseum-sudtirol/calendar/event/532929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 ist notwendig. </w:t>
      </w:r>
      <w:r w:rsidRPr="00AD04F7">
        <w:rPr>
          <w:rFonts w:ascii="Arial" w:hAnsi="Arial" w:cs="Arial"/>
          <w:sz w:val="20"/>
          <w:szCs w:val="20"/>
          <w:lang w:val="de-DE"/>
        </w:rPr>
        <w:t>Auskunft zum Treffpunkt</w:t>
      </w:r>
      <w:r>
        <w:rPr>
          <w:rFonts w:ascii="Arial" w:hAnsi="Arial" w:cs="Arial"/>
          <w:sz w:val="20"/>
          <w:szCs w:val="20"/>
          <w:lang w:val="de-DE"/>
        </w:rPr>
        <w:t xml:space="preserve"> unter der Nummer</w:t>
      </w:r>
      <w:r w:rsidRPr="00AD04F7">
        <w:rPr>
          <w:rFonts w:ascii="Arial" w:hAnsi="Arial" w:cs="Arial"/>
          <w:sz w:val="20"/>
          <w:szCs w:val="20"/>
          <w:lang w:val="de-DE"/>
        </w:rPr>
        <w:t xml:space="preserve"> 0471 412974</w:t>
      </w:r>
      <w:r>
        <w:rPr>
          <w:rFonts w:ascii="Arial" w:hAnsi="Arial" w:cs="Arial"/>
          <w:sz w:val="20"/>
          <w:szCs w:val="20"/>
          <w:lang w:val="de-DE"/>
        </w:rPr>
        <w:t xml:space="preserve">; </w:t>
      </w:r>
      <w:r w:rsidRPr="00AD04F7">
        <w:rPr>
          <w:rFonts w:ascii="Arial" w:hAnsi="Arial" w:cs="Arial"/>
          <w:sz w:val="20"/>
          <w:szCs w:val="20"/>
          <w:lang w:val="de-DE"/>
        </w:rPr>
        <w:t>die Exkursion wird nur bei Starkregen verschoben.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AD04F7">
        <w:rPr>
          <w:rFonts w:ascii="Arial" w:hAnsi="Arial" w:cs="Arial"/>
          <w:sz w:val="20"/>
          <w:szCs w:val="20"/>
          <w:lang w:val="de-DE"/>
        </w:rPr>
        <w:t xml:space="preserve">Die Veranstaltung </w:t>
      </w:r>
      <w:r w:rsidR="00070094">
        <w:rPr>
          <w:rFonts w:ascii="Arial" w:hAnsi="Arial" w:cs="Arial"/>
          <w:sz w:val="20"/>
          <w:szCs w:val="20"/>
          <w:lang w:val="de-DE"/>
        </w:rPr>
        <w:t>erfolgt in deutscher und italienischer Sprache</w:t>
      </w:r>
      <w:r w:rsidR="00070094" w:rsidRPr="00AD04F7">
        <w:rPr>
          <w:rFonts w:ascii="Arial" w:hAnsi="Arial" w:cs="Arial"/>
          <w:sz w:val="20"/>
          <w:szCs w:val="20"/>
          <w:lang w:val="de-DE"/>
        </w:rPr>
        <w:t xml:space="preserve"> </w:t>
      </w:r>
      <w:r w:rsidR="00070094">
        <w:rPr>
          <w:rFonts w:ascii="Arial" w:hAnsi="Arial" w:cs="Arial"/>
          <w:sz w:val="20"/>
          <w:szCs w:val="20"/>
          <w:lang w:val="de-DE"/>
        </w:rPr>
        <w:t xml:space="preserve">und </w:t>
      </w:r>
      <w:r w:rsidRPr="00AD04F7">
        <w:rPr>
          <w:rFonts w:ascii="Arial" w:hAnsi="Arial" w:cs="Arial"/>
          <w:sz w:val="20"/>
          <w:szCs w:val="20"/>
          <w:lang w:val="de-DE"/>
        </w:rPr>
        <w:t xml:space="preserve">findet im Rahmen des EU-Projektes </w:t>
      </w:r>
      <w:proofErr w:type="spellStart"/>
      <w:r w:rsidRPr="00AD04F7">
        <w:rPr>
          <w:rFonts w:ascii="Arial" w:hAnsi="Arial" w:cs="Arial"/>
          <w:sz w:val="20"/>
          <w:szCs w:val="20"/>
          <w:lang w:val="de-DE"/>
        </w:rPr>
        <w:t>LIFEstockProtect</w:t>
      </w:r>
      <w:proofErr w:type="spellEnd"/>
      <w:r w:rsidRPr="00AD04F7">
        <w:rPr>
          <w:rFonts w:ascii="Arial" w:hAnsi="Arial" w:cs="Arial"/>
          <w:sz w:val="20"/>
          <w:szCs w:val="20"/>
          <w:lang w:val="de-DE"/>
        </w:rPr>
        <w:t xml:space="preserve"> statt.</w:t>
      </w:r>
    </w:p>
    <w:p w:rsidR="009D3733" w:rsidRDefault="00AD04F7" w:rsidP="009D3733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 w:rsidRPr="00AD04F7">
        <w:rPr>
          <w:rFonts w:ascii="Arial" w:hAnsi="Arial" w:cs="Arial"/>
          <w:sz w:val="20"/>
          <w:szCs w:val="20"/>
          <w:lang w:val="de-DE"/>
        </w:rPr>
        <w:t xml:space="preserve">Zum Thema Herdenschutzhunde </w:t>
      </w:r>
      <w:r w:rsidR="001C6887">
        <w:rPr>
          <w:rFonts w:ascii="Arial" w:hAnsi="Arial" w:cs="Arial"/>
          <w:sz w:val="20"/>
          <w:szCs w:val="20"/>
          <w:lang w:val="de-DE"/>
        </w:rPr>
        <w:t>realisierte</w:t>
      </w:r>
      <w:r w:rsidRPr="00AD04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D04F7">
        <w:rPr>
          <w:rFonts w:ascii="Arial" w:hAnsi="Arial" w:cs="Arial"/>
          <w:sz w:val="20"/>
          <w:szCs w:val="20"/>
          <w:lang w:val="de-DE"/>
        </w:rPr>
        <w:t>Eurac</w:t>
      </w:r>
      <w:proofErr w:type="spellEnd"/>
      <w:r w:rsidRPr="00AD04F7">
        <w:rPr>
          <w:rFonts w:ascii="Arial" w:hAnsi="Arial" w:cs="Arial"/>
          <w:sz w:val="20"/>
          <w:szCs w:val="20"/>
          <w:lang w:val="de-DE"/>
        </w:rPr>
        <w:t xml:space="preserve"> Research </w:t>
      </w:r>
      <w:r w:rsidR="001C6887">
        <w:rPr>
          <w:rFonts w:ascii="Arial" w:hAnsi="Arial" w:cs="Arial"/>
          <w:sz w:val="20"/>
          <w:szCs w:val="20"/>
          <w:lang w:val="de-DE"/>
        </w:rPr>
        <w:t xml:space="preserve">im Rahmen von </w:t>
      </w:r>
      <w:proofErr w:type="spellStart"/>
      <w:r w:rsidRPr="00AD04F7">
        <w:rPr>
          <w:rFonts w:ascii="Arial" w:hAnsi="Arial" w:cs="Arial"/>
          <w:sz w:val="20"/>
          <w:szCs w:val="20"/>
          <w:lang w:val="de-DE"/>
        </w:rPr>
        <w:t>LIFEstockProtect</w:t>
      </w:r>
      <w:proofErr w:type="spellEnd"/>
      <w:r w:rsidRPr="00AD04F7">
        <w:rPr>
          <w:rFonts w:ascii="Arial" w:hAnsi="Arial" w:cs="Arial"/>
          <w:sz w:val="20"/>
          <w:szCs w:val="20"/>
          <w:lang w:val="de-DE"/>
        </w:rPr>
        <w:t xml:space="preserve"> sieben Video-Tutorials</w:t>
      </w:r>
      <w:r w:rsidR="001C6887">
        <w:rPr>
          <w:rFonts w:ascii="Arial" w:hAnsi="Arial" w:cs="Arial"/>
          <w:sz w:val="20"/>
          <w:szCs w:val="20"/>
          <w:lang w:val="de-DE"/>
        </w:rPr>
        <w:t xml:space="preserve"> (</w:t>
      </w:r>
      <w:hyperlink r:id="rId9" w:history="1">
        <w:r w:rsidR="001C6887" w:rsidRPr="009364A1">
          <w:rPr>
            <w:rStyle w:val="Hyperlink"/>
            <w:rFonts w:ascii="Arial" w:hAnsi="Arial" w:cs="Arial"/>
            <w:sz w:val="20"/>
            <w:szCs w:val="20"/>
            <w:lang w:val="de-DE"/>
          </w:rPr>
          <w:t>https://herdenschutzhunde.eurac.edu/de</w:t>
        </w:r>
      </w:hyperlink>
      <w:r w:rsidR="001C6887">
        <w:rPr>
          <w:rFonts w:ascii="Arial" w:hAnsi="Arial" w:cs="Arial"/>
          <w:sz w:val="20"/>
          <w:szCs w:val="20"/>
          <w:lang w:val="de-DE"/>
        </w:rPr>
        <w:t xml:space="preserve"> und </w:t>
      </w:r>
      <w:hyperlink r:id="rId10" w:history="1">
        <w:r w:rsidR="001C6887" w:rsidRPr="009364A1">
          <w:rPr>
            <w:rStyle w:val="Hyperlink"/>
            <w:rFonts w:ascii="Arial" w:hAnsi="Arial" w:cs="Arial"/>
            <w:sz w:val="20"/>
            <w:szCs w:val="20"/>
            <w:lang w:val="de-DE"/>
          </w:rPr>
          <w:t>https://www.natura.museum/de/videos/lifestockprotect/</w:t>
        </w:r>
      </w:hyperlink>
      <w:r w:rsidR="001C6887">
        <w:rPr>
          <w:rFonts w:ascii="Arial" w:hAnsi="Arial" w:cs="Arial"/>
          <w:sz w:val="20"/>
          <w:szCs w:val="20"/>
          <w:lang w:val="de-DE"/>
        </w:rPr>
        <w:t>)</w:t>
      </w:r>
      <w:r w:rsidRPr="00AD04F7">
        <w:rPr>
          <w:rFonts w:ascii="Arial" w:hAnsi="Arial" w:cs="Arial"/>
          <w:sz w:val="20"/>
          <w:szCs w:val="20"/>
          <w:lang w:val="de-DE"/>
        </w:rPr>
        <w:t xml:space="preserve">. </w:t>
      </w:r>
      <w:r w:rsidR="00B80CA4">
        <w:rPr>
          <w:rFonts w:ascii="Arial" w:hAnsi="Arial" w:cs="Arial"/>
          <w:sz w:val="20"/>
          <w:szCs w:val="20"/>
          <w:lang w:val="de-DE"/>
        </w:rPr>
        <w:t xml:space="preserve">Dabei geht es um </w:t>
      </w:r>
      <w:r w:rsidRPr="00AD04F7">
        <w:rPr>
          <w:rFonts w:ascii="Arial" w:hAnsi="Arial" w:cs="Arial"/>
          <w:sz w:val="20"/>
          <w:szCs w:val="20"/>
          <w:lang w:val="de-DE"/>
        </w:rPr>
        <w:t>Rassen, Anschaffung, Verhalten und Arbeitsweise, Konfliktmanagement, Ausbildung und Zucht, Gesundheit und Wohlergehen.</w:t>
      </w:r>
    </w:p>
    <w:bookmarkEnd w:id="0"/>
    <w:sectPr w:rsidR="009D3733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70094"/>
    <w:rsid w:val="000D3BB5"/>
    <w:rsid w:val="000D7F5D"/>
    <w:rsid w:val="00103025"/>
    <w:rsid w:val="00111ABD"/>
    <w:rsid w:val="001374D7"/>
    <w:rsid w:val="00167FFD"/>
    <w:rsid w:val="001C5D06"/>
    <w:rsid w:val="001C6887"/>
    <w:rsid w:val="001F643B"/>
    <w:rsid w:val="0020395D"/>
    <w:rsid w:val="002C3BF4"/>
    <w:rsid w:val="00324177"/>
    <w:rsid w:val="00341122"/>
    <w:rsid w:val="003607DF"/>
    <w:rsid w:val="003B720E"/>
    <w:rsid w:val="003C1BE2"/>
    <w:rsid w:val="003D6307"/>
    <w:rsid w:val="00403AD3"/>
    <w:rsid w:val="00404129"/>
    <w:rsid w:val="00405267"/>
    <w:rsid w:val="004335DC"/>
    <w:rsid w:val="00450185"/>
    <w:rsid w:val="00461D34"/>
    <w:rsid w:val="004A1C90"/>
    <w:rsid w:val="004D087A"/>
    <w:rsid w:val="004D21CD"/>
    <w:rsid w:val="005573FD"/>
    <w:rsid w:val="00573F76"/>
    <w:rsid w:val="005A05D8"/>
    <w:rsid w:val="005C1A11"/>
    <w:rsid w:val="005D1257"/>
    <w:rsid w:val="005D29FB"/>
    <w:rsid w:val="005D6015"/>
    <w:rsid w:val="00605221"/>
    <w:rsid w:val="006057F3"/>
    <w:rsid w:val="0063558B"/>
    <w:rsid w:val="006664CF"/>
    <w:rsid w:val="00683645"/>
    <w:rsid w:val="00690E3D"/>
    <w:rsid w:val="006944DF"/>
    <w:rsid w:val="006A1704"/>
    <w:rsid w:val="006B6A70"/>
    <w:rsid w:val="006F4244"/>
    <w:rsid w:val="00706929"/>
    <w:rsid w:val="00767621"/>
    <w:rsid w:val="00775AE1"/>
    <w:rsid w:val="007C15FA"/>
    <w:rsid w:val="007D02FD"/>
    <w:rsid w:val="00876852"/>
    <w:rsid w:val="008A2615"/>
    <w:rsid w:val="008B3B89"/>
    <w:rsid w:val="008B4055"/>
    <w:rsid w:val="008E07B1"/>
    <w:rsid w:val="008F00C6"/>
    <w:rsid w:val="009102CC"/>
    <w:rsid w:val="009140DB"/>
    <w:rsid w:val="009B1B77"/>
    <w:rsid w:val="009D3733"/>
    <w:rsid w:val="009E01B6"/>
    <w:rsid w:val="009E65FE"/>
    <w:rsid w:val="009E6CC0"/>
    <w:rsid w:val="00A47A7F"/>
    <w:rsid w:val="00A62E09"/>
    <w:rsid w:val="00A779F2"/>
    <w:rsid w:val="00A91726"/>
    <w:rsid w:val="00A9799D"/>
    <w:rsid w:val="00AA7A7C"/>
    <w:rsid w:val="00AD04F7"/>
    <w:rsid w:val="00AE40F7"/>
    <w:rsid w:val="00B224CD"/>
    <w:rsid w:val="00B37440"/>
    <w:rsid w:val="00B37C55"/>
    <w:rsid w:val="00B52886"/>
    <w:rsid w:val="00B60094"/>
    <w:rsid w:val="00B634A5"/>
    <w:rsid w:val="00B778DC"/>
    <w:rsid w:val="00B80CA4"/>
    <w:rsid w:val="00B81944"/>
    <w:rsid w:val="00C750E7"/>
    <w:rsid w:val="00C87A42"/>
    <w:rsid w:val="00C94970"/>
    <w:rsid w:val="00CA0FB2"/>
    <w:rsid w:val="00CB3367"/>
    <w:rsid w:val="00CD7A35"/>
    <w:rsid w:val="00CE7631"/>
    <w:rsid w:val="00CF7C03"/>
    <w:rsid w:val="00D03EA2"/>
    <w:rsid w:val="00D80A01"/>
    <w:rsid w:val="00D97336"/>
    <w:rsid w:val="00DA16C4"/>
    <w:rsid w:val="00DD3B15"/>
    <w:rsid w:val="00DF778A"/>
    <w:rsid w:val="00E25082"/>
    <w:rsid w:val="00E60BDF"/>
    <w:rsid w:val="00EE21DD"/>
    <w:rsid w:val="00F03AC9"/>
    <w:rsid w:val="00F7312C"/>
    <w:rsid w:val="00FA6A83"/>
    <w:rsid w:val="00FB45FE"/>
    <w:rsid w:val="00FC146E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69264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51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60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322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2007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558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9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79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/event/53292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atura.museum/de/videos/lifestockprotec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rdenschutzhunde.eurac.edu/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B1C2B-D1AC-48A9-9969-98AB9102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63</cp:revision>
  <cp:lastPrinted>2019-10-02T07:28:00Z</cp:lastPrinted>
  <dcterms:created xsi:type="dcterms:W3CDTF">2017-09-06T09:55:00Z</dcterms:created>
  <dcterms:modified xsi:type="dcterms:W3CDTF">2025-03-24T17:01:00Z</dcterms:modified>
</cp:coreProperties>
</file>