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85E" w:rsidRDefault="00ED185E"/>
    <w:p w:rsidR="00ED185E" w:rsidRPr="006477E8" w:rsidRDefault="00D252B7">
      <w:pPr>
        <w:rPr>
          <w:lang w:val="it-IT"/>
        </w:rPr>
      </w:pPr>
      <w:r>
        <w:rPr>
          <w:lang w:val="it-IT"/>
        </w:rPr>
        <w:t>Comunicat</w:t>
      </w:r>
      <w:r>
        <w:rPr>
          <w:color w:val="000000"/>
          <w:lang w:val="it-IT"/>
        </w:rPr>
        <w:t xml:space="preserve">o stampa, </w:t>
      </w:r>
      <w:r w:rsidR="005C691B">
        <w:rPr>
          <w:color w:val="000000"/>
          <w:lang w:val="it-IT"/>
        </w:rPr>
        <w:t>20 ottobre</w:t>
      </w:r>
      <w:r w:rsidR="003064D6">
        <w:rPr>
          <w:color w:val="000000"/>
          <w:lang w:val="it-IT"/>
        </w:rPr>
        <w:t xml:space="preserve"> 202</w:t>
      </w:r>
      <w:r w:rsidR="005C691B">
        <w:rPr>
          <w:color w:val="000000"/>
          <w:lang w:val="it-IT"/>
        </w:rPr>
        <w:t>5</w:t>
      </w:r>
    </w:p>
    <w:p w:rsidR="00ED185E" w:rsidRDefault="00ED185E">
      <w:pPr>
        <w:spacing w:before="113"/>
        <w:rPr>
          <w:bCs/>
          <w:lang w:val="it-IT"/>
        </w:rPr>
      </w:pPr>
    </w:p>
    <w:p w:rsidR="009D6926" w:rsidRPr="009D6926" w:rsidRDefault="009D6926" w:rsidP="009D6926">
      <w:pPr>
        <w:rPr>
          <w:b/>
          <w:bCs/>
          <w:color w:val="008000"/>
          <w:sz w:val="32"/>
          <w:szCs w:val="32"/>
          <w:lang w:val="it-IT"/>
        </w:rPr>
      </w:pPr>
      <w:r w:rsidRPr="009D6926">
        <w:rPr>
          <w:b/>
          <w:bCs/>
          <w:color w:val="008000"/>
          <w:sz w:val="32"/>
          <w:szCs w:val="32"/>
          <w:lang w:val="it-IT"/>
        </w:rPr>
        <w:t>La natura nel corso dell'anno</w:t>
      </w:r>
    </w:p>
    <w:p w:rsidR="009D6926" w:rsidRPr="009D6926" w:rsidRDefault="009D6926" w:rsidP="009D6926">
      <w:pPr>
        <w:suppressAutoHyphens w:val="0"/>
        <w:rPr>
          <w:lang w:val="it-IT"/>
        </w:rPr>
      </w:pPr>
      <w:r w:rsidRPr="009D6926">
        <w:rPr>
          <w:lang w:val="it-IT"/>
        </w:rPr>
        <w:t xml:space="preserve">Questo il tema di una conferenza in lingua tedesca del Gruppo di lavoro Flora Alto Adige, in programma giovedì 23 ottobre alle ore 18 presso il Museo di Scienze Naturali dell'Alto Adige. Il forestale in pensione e membro del gruppo di lavoro Georg </w:t>
      </w:r>
      <w:proofErr w:type="spellStart"/>
      <w:r w:rsidRPr="009D6926">
        <w:rPr>
          <w:lang w:val="it-IT"/>
        </w:rPr>
        <w:t>Frener</w:t>
      </w:r>
      <w:proofErr w:type="spellEnd"/>
      <w:r w:rsidRPr="009D6926">
        <w:rPr>
          <w:lang w:val="it-IT"/>
        </w:rPr>
        <w:t xml:space="preserve"> offrirà una panoramica sulla natura dell'Alto Adige con i suoi animali, le sue piante e i suoi paesaggi nel corso delle stagioni. L'ingresso è gratuito. La conferenza è visibile anche sul canale YouTube del museo al link </w:t>
      </w:r>
      <w:hyperlink r:id="rId6" w:history="1">
        <w:r w:rsidRPr="009D6926">
          <w:rPr>
            <w:color w:val="0000FF"/>
            <w:u w:val="single"/>
            <w:lang w:val="it-IT"/>
          </w:rPr>
          <w:t>https://www.youtube.com/watch?v=-hcZy3kM-Lk</w:t>
        </w:r>
      </w:hyperlink>
      <w:r w:rsidRPr="009D6926">
        <w:rPr>
          <w:lang w:val="it-IT"/>
        </w:rPr>
        <w:t>.</w:t>
      </w:r>
    </w:p>
    <w:p w:rsidR="009D6926" w:rsidRPr="009D6926" w:rsidRDefault="009D6926" w:rsidP="009D6926">
      <w:pPr>
        <w:suppressAutoHyphens w:val="0"/>
      </w:pPr>
      <w:r w:rsidRPr="009D6926">
        <w:t>Info: tel. 0471 416881</w:t>
      </w:r>
    </w:p>
    <w:p w:rsidR="00BE25FC" w:rsidRPr="00043783" w:rsidRDefault="00BE25FC" w:rsidP="009D6926">
      <w:pPr>
        <w:pStyle w:val="EinfacherTitel"/>
        <w:spacing w:before="120" w:after="0"/>
        <w:jc w:val="left"/>
        <w:rPr>
          <w:rStyle w:val="Carpredefinitoparagrafo"/>
          <w:bCs/>
          <w:lang w:val="it-IT" w:eastAsia="de-DE"/>
        </w:rPr>
      </w:pPr>
      <w:bookmarkStart w:id="0" w:name="_GoBack"/>
      <w:bookmarkEnd w:id="0"/>
    </w:p>
    <w:sectPr w:rsidR="00BE25FC" w:rsidRPr="00043783">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81E" w:rsidRDefault="009B081E">
      <w:pPr>
        <w:spacing w:before="0" w:line="240" w:lineRule="auto"/>
      </w:pPr>
      <w:r>
        <w:separator/>
      </w:r>
    </w:p>
  </w:endnote>
  <w:endnote w:type="continuationSeparator" w:id="0">
    <w:p w:rsidR="009B081E" w:rsidRDefault="009B08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81E" w:rsidRDefault="009B081E">
      <w:pPr>
        <w:spacing w:before="0" w:line="240" w:lineRule="auto"/>
      </w:pPr>
      <w:r>
        <w:separator/>
      </w:r>
    </w:p>
  </w:footnote>
  <w:footnote w:type="continuationSeparator" w:id="0">
    <w:p w:rsidR="009B081E" w:rsidRDefault="009B08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85E" w:rsidRDefault="00D252B7">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5E"/>
    <w:rsid w:val="00043783"/>
    <w:rsid w:val="000831EA"/>
    <w:rsid w:val="00135DAF"/>
    <w:rsid w:val="00144B1A"/>
    <w:rsid w:val="001B44C5"/>
    <w:rsid w:val="00263FAA"/>
    <w:rsid w:val="002E48E9"/>
    <w:rsid w:val="003064D6"/>
    <w:rsid w:val="00392B74"/>
    <w:rsid w:val="003F44A4"/>
    <w:rsid w:val="00420397"/>
    <w:rsid w:val="005344AB"/>
    <w:rsid w:val="00586430"/>
    <w:rsid w:val="005C691B"/>
    <w:rsid w:val="0060686D"/>
    <w:rsid w:val="006477E8"/>
    <w:rsid w:val="00650B13"/>
    <w:rsid w:val="00660E38"/>
    <w:rsid w:val="007675B1"/>
    <w:rsid w:val="007D48C0"/>
    <w:rsid w:val="00806D57"/>
    <w:rsid w:val="00863DCB"/>
    <w:rsid w:val="0088554D"/>
    <w:rsid w:val="008B2DE6"/>
    <w:rsid w:val="008C3E5D"/>
    <w:rsid w:val="00963764"/>
    <w:rsid w:val="009B081E"/>
    <w:rsid w:val="009D6926"/>
    <w:rsid w:val="00A162CD"/>
    <w:rsid w:val="00B809DF"/>
    <w:rsid w:val="00BB1D81"/>
    <w:rsid w:val="00BE25FC"/>
    <w:rsid w:val="00C97A79"/>
    <w:rsid w:val="00CB6E5E"/>
    <w:rsid w:val="00D252B7"/>
    <w:rsid w:val="00ED185E"/>
    <w:rsid w:val="00F07A15"/>
    <w:rsid w:val="00FB74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09EB7-44C9-4B1D-92AD-3BA197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477E8"/>
    <w:rPr>
      <w:color w:val="0563C1" w:themeColor="hyperlink"/>
      <w:u w:val="single"/>
    </w:rPr>
  </w:style>
  <w:style w:type="character" w:styleId="BesuchterLink">
    <w:name w:val="FollowedHyperlink"/>
    <w:basedOn w:val="Absatz-Standardschriftart"/>
    <w:rsid w:val="00B809DF"/>
    <w:rPr>
      <w:color w:val="954F72" w:themeColor="followedHyperlink"/>
      <w:u w:val="single"/>
    </w:rPr>
  </w:style>
  <w:style w:type="character" w:customStyle="1" w:styleId="Carpredefinitoparagrafo1">
    <w:name w:val="Car. predefinito paragrafo1"/>
    <w:qFormat/>
    <w:rsid w:val="0086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3699">
      <w:bodyDiv w:val="1"/>
      <w:marLeft w:val="0"/>
      <w:marRight w:val="0"/>
      <w:marTop w:val="0"/>
      <w:marBottom w:val="0"/>
      <w:divBdr>
        <w:top w:val="none" w:sz="0" w:space="0" w:color="auto"/>
        <w:left w:val="none" w:sz="0" w:space="0" w:color="auto"/>
        <w:bottom w:val="none" w:sz="0" w:space="0" w:color="auto"/>
        <w:right w:val="none" w:sz="0" w:space="0" w:color="auto"/>
      </w:divBdr>
    </w:div>
    <w:div w:id="1864324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hcZy3kM-L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85</cp:revision>
  <dcterms:created xsi:type="dcterms:W3CDTF">2021-05-07T08:54:00Z</dcterms:created>
  <dcterms:modified xsi:type="dcterms:W3CDTF">2025-10-20T08:53:00Z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