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D2EB1">
        <w:rPr>
          <w:color w:val="000000"/>
          <w:lang w:val="it-IT"/>
        </w:rPr>
        <w:t>22</w:t>
      </w:r>
      <w:r w:rsidR="00FC76C8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FC76C8">
        <w:rPr>
          <w:color w:val="000000"/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0D2EB1" w:rsidRPr="00F72154" w:rsidRDefault="000D2EB1" w:rsidP="00F72154">
      <w:pPr>
        <w:suppressAutoHyphens w:val="0"/>
        <w:rPr>
          <w:b/>
          <w:color w:val="008000"/>
          <w:sz w:val="32"/>
          <w:szCs w:val="32"/>
          <w:lang w:val="it-IT" w:eastAsia="en-US"/>
        </w:rPr>
      </w:pPr>
      <w:r w:rsidRPr="00F72154">
        <w:rPr>
          <w:b/>
          <w:color w:val="008000"/>
          <w:sz w:val="32"/>
          <w:szCs w:val="32"/>
          <w:lang w:val="it-IT" w:eastAsia="en-US"/>
        </w:rPr>
        <w:t>L’orso e noi</w:t>
      </w:r>
    </w:p>
    <w:p w:rsidR="000D2EB1" w:rsidRPr="00F72154" w:rsidRDefault="00F72154" w:rsidP="000D2EB1">
      <w:pPr>
        <w:rPr>
          <w:b/>
          <w:lang w:val="it-IT"/>
        </w:rPr>
      </w:pPr>
      <w:r w:rsidRPr="00F72154">
        <w:rPr>
          <w:b/>
          <w:lang w:val="it-IT"/>
        </w:rPr>
        <w:t xml:space="preserve">Comprendere il comportamento degli orsi è fondamentale per evitare situazioni di rischio. Matteo </w:t>
      </w:r>
      <w:proofErr w:type="spellStart"/>
      <w:r w:rsidRPr="00F72154">
        <w:rPr>
          <w:b/>
          <w:lang w:val="it-IT"/>
        </w:rPr>
        <w:t>Zeni</w:t>
      </w:r>
      <w:proofErr w:type="spellEnd"/>
      <w:r w:rsidRPr="00F72154">
        <w:rPr>
          <w:b/>
          <w:lang w:val="it-IT"/>
        </w:rPr>
        <w:t xml:space="preserve"> ne parlerà nella conferenza “L’orso e noi”, </w:t>
      </w:r>
      <w:r>
        <w:rPr>
          <w:b/>
          <w:lang w:val="it-IT"/>
        </w:rPr>
        <w:t xml:space="preserve">in programma il </w:t>
      </w:r>
      <w:r w:rsidRPr="00F72154">
        <w:rPr>
          <w:b/>
          <w:lang w:val="it-IT"/>
        </w:rPr>
        <w:t>27 gennaio al Museo di Scienze Naturali.</w:t>
      </w:r>
    </w:p>
    <w:p w:rsidR="000D2EB1" w:rsidRDefault="000D2EB1" w:rsidP="000D2EB1">
      <w:pPr>
        <w:rPr>
          <w:lang w:val="it-IT"/>
        </w:rPr>
      </w:pPr>
      <w:r w:rsidRPr="000D2EB1">
        <w:rPr>
          <w:lang w:val="it-IT"/>
        </w:rPr>
        <w:t xml:space="preserve">Gli orsi non trattano </w:t>
      </w:r>
      <w:r w:rsidR="00D32DBC">
        <w:rPr>
          <w:lang w:val="it-IT"/>
        </w:rPr>
        <w:t xml:space="preserve">l’uomo </w:t>
      </w:r>
      <w:r w:rsidRPr="000D2EB1">
        <w:rPr>
          <w:lang w:val="it-IT"/>
        </w:rPr>
        <w:t xml:space="preserve">come altri orsi: sanno che </w:t>
      </w:r>
      <w:r w:rsidR="00D32DBC">
        <w:rPr>
          <w:lang w:val="it-IT"/>
        </w:rPr>
        <w:t>sono</w:t>
      </w:r>
      <w:r w:rsidRPr="000D2EB1">
        <w:rPr>
          <w:lang w:val="it-IT"/>
        </w:rPr>
        <w:t xml:space="preserve"> un’altra specie; ma, di fronte all</w:t>
      </w:r>
      <w:r w:rsidR="00D32DBC">
        <w:rPr>
          <w:lang w:val="it-IT"/>
        </w:rPr>
        <w:t>’</w:t>
      </w:r>
      <w:r w:rsidRPr="000D2EB1">
        <w:rPr>
          <w:lang w:val="it-IT"/>
        </w:rPr>
        <w:t>improvvisa comparsa</w:t>
      </w:r>
      <w:r w:rsidR="00D32DBC">
        <w:rPr>
          <w:lang w:val="it-IT"/>
        </w:rPr>
        <w:t xml:space="preserve"> di una persona</w:t>
      </w:r>
      <w:r w:rsidRPr="000D2EB1">
        <w:rPr>
          <w:lang w:val="it-IT"/>
        </w:rPr>
        <w:t xml:space="preserve">, essi valutano e agiscono in base al loro modo di percepire il mondo. Per come la vede un orso, un uomo comparso all’improvviso a pochi metri di distanza, che sgrana gli occhi e grida a squarciagola con la bocca spalancata non è semplicemente terrorizzato come </w:t>
      </w:r>
      <w:r w:rsidR="00D32DBC">
        <w:rPr>
          <w:lang w:val="it-IT"/>
        </w:rPr>
        <w:t xml:space="preserve">si </w:t>
      </w:r>
      <w:r w:rsidRPr="000D2EB1">
        <w:rPr>
          <w:lang w:val="it-IT"/>
        </w:rPr>
        <w:t>potre</w:t>
      </w:r>
      <w:r w:rsidR="00D32DBC">
        <w:rPr>
          <w:lang w:val="it-IT"/>
        </w:rPr>
        <w:t>bbe</w:t>
      </w:r>
      <w:r w:rsidRPr="000D2EB1">
        <w:rPr>
          <w:lang w:val="it-IT"/>
        </w:rPr>
        <w:t xml:space="preserve"> facilmente intuire assistendo alla scena: per come percepisce l’orso la realtà, quell’uomo lo sta aggredendo in modo serio; l’orso potrebbe reagire di conseguenza. Imparare come si comportano gli orsi tra loro è quindi molto utile. </w:t>
      </w:r>
    </w:p>
    <w:p w:rsidR="000D2EB1" w:rsidRPr="000D2EB1" w:rsidRDefault="00F72154" w:rsidP="000D2EB1">
      <w:pPr>
        <w:rPr>
          <w:lang w:val="it-IT"/>
        </w:rPr>
      </w:pPr>
      <w:r w:rsidRPr="00F72154">
        <w:rPr>
          <w:lang w:val="it-IT"/>
        </w:rPr>
        <w:t xml:space="preserve">Matteo </w:t>
      </w:r>
      <w:proofErr w:type="spellStart"/>
      <w:r w:rsidRPr="00F72154">
        <w:rPr>
          <w:lang w:val="it-IT"/>
        </w:rPr>
        <w:t>Zeni</w:t>
      </w:r>
      <w:proofErr w:type="spellEnd"/>
      <w:r w:rsidRPr="00F72154">
        <w:rPr>
          <w:lang w:val="it-IT"/>
        </w:rPr>
        <w:t xml:space="preserve"> approfondirà il tema nel corso della conferenza “L’orso e noi”, in programma martedì 27 gennaio alle ore 18 presso il Museo di Scienze Naturali dell’Alto Adige. Al termine dell’incontro presenterà inoltre il suo libro, che porta lo stesso titolo della conferenza.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Zeni</w:t>
      </w:r>
      <w:proofErr w:type="spellEnd"/>
      <w:r>
        <w:rPr>
          <w:lang w:val="it-IT"/>
        </w:rPr>
        <w:t xml:space="preserve"> lavora </w:t>
      </w:r>
      <w:r w:rsidR="000D2EB1" w:rsidRPr="000D2EB1">
        <w:rPr>
          <w:lang w:val="it-IT"/>
        </w:rPr>
        <w:t>nel Corpo Forestale Trentino</w:t>
      </w:r>
      <w:r>
        <w:rPr>
          <w:lang w:val="it-IT"/>
        </w:rPr>
        <w:t xml:space="preserve"> e </w:t>
      </w:r>
      <w:r w:rsidR="000D2EB1" w:rsidRPr="000D2EB1">
        <w:rPr>
          <w:lang w:val="it-IT"/>
        </w:rPr>
        <w:t xml:space="preserve">nel Settore Grandi carnivori, Servizio faunistico della Provincia </w:t>
      </w:r>
      <w:r w:rsidR="00D32DBC">
        <w:rPr>
          <w:lang w:val="it-IT"/>
        </w:rPr>
        <w:t>A</w:t>
      </w:r>
      <w:r w:rsidR="000D2EB1" w:rsidRPr="000D2EB1">
        <w:rPr>
          <w:lang w:val="it-IT"/>
        </w:rPr>
        <w:t>utonoma di Trento</w:t>
      </w:r>
      <w:r>
        <w:rPr>
          <w:lang w:val="it-IT"/>
        </w:rPr>
        <w:t xml:space="preserve"> ed è </w:t>
      </w:r>
      <w:r w:rsidR="000D2EB1" w:rsidRPr="000D2EB1">
        <w:rPr>
          <w:lang w:val="it-IT"/>
        </w:rPr>
        <w:t>membro della squadra di emergenza Grandi carnivori.</w:t>
      </w:r>
    </w:p>
    <w:p w:rsidR="000D2EB1" w:rsidRPr="000D2EB1" w:rsidRDefault="00F72154" w:rsidP="000D2EB1">
      <w:pPr>
        <w:rPr>
          <w:lang w:val="it-IT"/>
        </w:rPr>
      </w:pPr>
      <w:r>
        <w:rPr>
          <w:lang w:val="it-IT"/>
        </w:rPr>
        <w:t xml:space="preserve">La partecipazione alla conferenza è gratuita, consigliata la prenotazione sul sito del museo al link </w:t>
      </w:r>
      <w:hyperlink r:id="rId6" w:history="1">
        <w:r w:rsidR="000D2EB1" w:rsidRPr="00DD63D9">
          <w:rPr>
            <w:rStyle w:val="Hyperlink"/>
            <w:lang w:val="it-IT"/>
          </w:rPr>
          <w:t>https://app.no-q.info/naturmuseum-sudtirol/events/course/558763</w:t>
        </w:r>
      </w:hyperlink>
      <w:r>
        <w:rPr>
          <w:lang w:val="it-IT"/>
        </w:rPr>
        <w:t xml:space="preserve">. La conferenza è visibile anche online sul canale YouTube del museo al link </w:t>
      </w:r>
      <w:hyperlink r:id="rId7" w:history="1">
        <w:r w:rsidR="000D2EB1" w:rsidRPr="00DD63D9">
          <w:rPr>
            <w:rStyle w:val="Hyperlink"/>
            <w:lang w:val="it-IT"/>
          </w:rPr>
          <w:t>https://www.youtube.com/watch?v=Hp5XFhohJC0</w:t>
        </w:r>
      </w:hyperlink>
      <w:r>
        <w:rPr>
          <w:lang w:val="it-IT"/>
        </w:rPr>
        <w:t>.</w:t>
      </w:r>
    </w:p>
    <w:p w:rsidR="000D2EB1" w:rsidRDefault="000D2EB1">
      <w:pPr>
        <w:rPr>
          <w:lang w:val="it-IT"/>
        </w:rPr>
      </w:pPr>
      <w:r w:rsidRPr="000D2EB1">
        <w:rPr>
          <w:b/>
          <w:lang w:val="it-IT"/>
        </w:rPr>
        <w:t>Info</w:t>
      </w:r>
      <w:r w:rsidRPr="000D2EB1">
        <w:rPr>
          <w:lang w:val="it-IT"/>
        </w:rPr>
        <w:t>: Tel. 0471 412964</w:t>
      </w:r>
    </w:p>
    <w:p w:rsidR="00F72154" w:rsidRDefault="00F72154">
      <w:pPr>
        <w:rPr>
          <w:lang w:val="it-IT"/>
        </w:rPr>
      </w:pPr>
      <w:bookmarkStart w:id="0" w:name="_GoBack"/>
      <w:bookmarkEnd w:id="0"/>
    </w:p>
    <w:sectPr w:rsidR="00F7215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4040B"/>
    <w:rsid w:val="000B4767"/>
    <w:rsid w:val="000D0838"/>
    <w:rsid w:val="000D2EB1"/>
    <w:rsid w:val="000E5583"/>
    <w:rsid w:val="0013167A"/>
    <w:rsid w:val="00150943"/>
    <w:rsid w:val="00187F8E"/>
    <w:rsid w:val="0019125C"/>
    <w:rsid w:val="001A79FF"/>
    <w:rsid w:val="001E4D9F"/>
    <w:rsid w:val="00200444"/>
    <w:rsid w:val="00274992"/>
    <w:rsid w:val="00283BD2"/>
    <w:rsid w:val="0029117A"/>
    <w:rsid w:val="003402AB"/>
    <w:rsid w:val="00363B90"/>
    <w:rsid w:val="00407C22"/>
    <w:rsid w:val="00413151"/>
    <w:rsid w:val="004960E9"/>
    <w:rsid w:val="004D4A8C"/>
    <w:rsid w:val="004F644B"/>
    <w:rsid w:val="00523D5D"/>
    <w:rsid w:val="0053497B"/>
    <w:rsid w:val="005921B2"/>
    <w:rsid w:val="005E78F7"/>
    <w:rsid w:val="006D5976"/>
    <w:rsid w:val="00707314"/>
    <w:rsid w:val="00727383"/>
    <w:rsid w:val="007D0250"/>
    <w:rsid w:val="00803BF3"/>
    <w:rsid w:val="008A1856"/>
    <w:rsid w:val="008A7C23"/>
    <w:rsid w:val="009054EA"/>
    <w:rsid w:val="0092054B"/>
    <w:rsid w:val="009B41AF"/>
    <w:rsid w:val="009E580D"/>
    <w:rsid w:val="009F0F86"/>
    <w:rsid w:val="00A528AB"/>
    <w:rsid w:val="00B13C9F"/>
    <w:rsid w:val="00B417C4"/>
    <w:rsid w:val="00C33137"/>
    <w:rsid w:val="00C57DD9"/>
    <w:rsid w:val="00C9149C"/>
    <w:rsid w:val="00CA7388"/>
    <w:rsid w:val="00D32DBC"/>
    <w:rsid w:val="00D840CE"/>
    <w:rsid w:val="00E16CC2"/>
    <w:rsid w:val="00E27236"/>
    <w:rsid w:val="00E5295E"/>
    <w:rsid w:val="00E8499E"/>
    <w:rsid w:val="00EB5257"/>
    <w:rsid w:val="00EF0AA3"/>
    <w:rsid w:val="00F72154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p5XFhohJ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876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98</cp:revision>
  <dcterms:created xsi:type="dcterms:W3CDTF">2021-06-11T09:29:00Z</dcterms:created>
  <dcterms:modified xsi:type="dcterms:W3CDTF">2026-01-22T08:04:00Z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