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01402">
        <w:rPr>
          <w:color w:val="000000"/>
          <w:lang w:val="it-IT"/>
        </w:rPr>
        <w:t>1</w:t>
      </w:r>
      <w:r w:rsidR="00716551">
        <w:rPr>
          <w:color w:val="000000"/>
          <w:lang w:val="it-IT"/>
        </w:rPr>
        <w:t>9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716551" w:rsidRPr="00716551" w:rsidRDefault="00716551" w:rsidP="00716551">
      <w:pPr>
        <w:outlineLvl w:val="0"/>
        <w:rPr>
          <w:b/>
          <w:color w:val="008000"/>
          <w:sz w:val="32"/>
          <w:szCs w:val="32"/>
          <w:lang w:val="it-IT" w:eastAsia="en-US"/>
        </w:rPr>
      </w:pPr>
      <w:proofErr w:type="spellStart"/>
      <w:r w:rsidRPr="00716551">
        <w:rPr>
          <w:b/>
          <w:color w:val="008000"/>
          <w:sz w:val="32"/>
          <w:szCs w:val="32"/>
          <w:lang w:val="it-IT" w:eastAsia="en-US"/>
        </w:rPr>
        <w:t>Queer</w:t>
      </w:r>
      <w:proofErr w:type="spellEnd"/>
      <w:r w:rsidRPr="00716551">
        <w:rPr>
          <w:b/>
          <w:color w:val="008000"/>
          <w:sz w:val="32"/>
          <w:szCs w:val="32"/>
          <w:lang w:val="it-IT" w:eastAsia="en-US"/>
        </w:rPr>
        <w:t xml:space="preserve"> Nature Photography Awards: mostra fotografica al Museo di Scienze Naturali</w:t>
      </w:r>
    </w:p>
    <w:p w:rsidR="00716551" w:rsidRPr="00716551" w:rsidRDefault="00716551" w:rsidP="00716551">
      <w:pPr>
        <w:rPr>
          <w:b/>
          <w:lang w:val="it-IT"/>
        </w:rPr>
      </w:pPr>
      <w:r w:rsidRPr="00716551">
        <w:rPr>
          <w:b/>
          <w:lang w:val="it-IT"/>
        </w:rPr>
        <w:t>La mostra «</w:t>
      </w:r>
      <w:proofErr w:type="spellStart"/>
      <w:r w:rsidRPr="00716551">
        <w:rPr>
          <w:b/>
          <w:lang w:val="it-IT"/>
        </w:rPr>
        <w:t>Queer</w:t>
      </w:r>
      <w:proofErr w:type="spellEnd"/>
      <w:r w:rsidRPr="00716551">
        <w:rPr>
          <w:b/>
          <w:lang w:val="it-IT"/>
        </w:rPr>
        <w:t xml:space="preserve"> Nature Photography Awards» al Museo di Scienze Naturali illustra, fino alla fine di giugno, la diversità della natura attraverso fotografie premiate e mette in discussione le concezioni di genere e normalità. Essa collega la biodiversità alla diversità sociale e sarà successivamente visibile anche al </w:t>
      </w:r>
      <w:proofErr w:type="spellStart"/>
      <w:r w:rsidRPr="00716551">
        <w:rPr>
          <w:b/>
          <w:lang w:val="it-IT"/>
        </w:rPr>
        <w:t>Planetarium</w:t>
      </w:r>
      <w:proofErr w:type="spellEnd"/>
      <w:r w:rsidRPr="00716551">
        <w:rPr>
          <w:b/>
          <w:lang w:val="it-IT"/>
        </w:rPr>
        <w:t xml:space="preserve"> Alto Adige.</w:t>
      </w:r>
    </w:p>
    <w:p w:rsidR="00716551" w:rsidRPr="00716551" w:rsidRDefault="00716551" w:rsidP="00716551">
      <w:pPr>
        <w:rPr>
          <w:lang w:val="it-IT"/>
        </w:rPr>
      </w:pPr>
      <w:r w:rsidRPr="00716551">
        <w:rPr>
          <w:lang w:val="it-IT"/>
        </w:rPr>
        <w:t>“Ciò che consideriamo ‘naturale’ è spesso più variegato di quanto pensiamo”, così David Gruber, direttore del Museo di Scienze Naturali dell’Alto Adige, riassume l’idea alla base della nuova mostra. L’esposizione, che intreccia biodiversità e diversità sociale, sarà visitabile da mercoledì 25 marzo al 30 giugno tra il primo e il secondo piano del Museo di Scienze Naturali, per poi essere trasferita dal 1° luglio al 31 agosto al Planetario dell’Alto Adige di San Valentino in Campo.</w:t>
      </w:r>
    </w:p>
    <w:p w:rsidR="00716551" w:rsidRPr="00716551" w:rsidRDefault="00716551" w:rsidP="00716551">
      <w:pPr>
        <w:rPr>
          <w:lang w:val="it-IT"/>
        </w:rPr>
      </w:pPr>
      <w:r w:rsidRPr="00716551">
        <w:rPr>
          <w:lang w:val="it-IT"/>
        </w:rPr>
        <w:t>La mostra, curata a livello internazionale, riunisce dieci fotografie premiate di otto artiste e artisti provenienti da tutto il mondo. Le opere mostrano quanto possano essere variegati i comportamenti, le strategie riproduttive e le relazioni sociali nel regno animale: dalle relazioni di coppia a lungo termine tra i delfini alle interazioni omosessuali tra i mammiferi, fino ai ruoli di genere flessibili tra gli invertebrati.</w:t>
      </w:r>
    </w:p>
    <w:p w:rsidR="00716551" w:rsidRPr="00716551" w:rsidRDefault="00716551" w:rsidP="00716551">
      <w:pPr>
        <w:rPr>
          <w:lang w:val="it-IT"/>
        </w:rPr>
      </w:pPr>
      <w:r w:rsidRPr="00716551">
        <w:rPr>
          <w:lang w:val="it-IT"/>
        </w:rPr>
        <w:t>In questo modo, la mostra mette in luce che la diversità non è un caso eccezionale, bensì un principio fondamentale della natura. Allo stesso tempo, apre la strada a interrogativi rilevanti anche dal punto di vista sociale: come nascono le norme? Cosa si intende per ‘naturale’? E come gestiamo la diversità?</w:t>
      </w:r>
    </w:p>
    <w:p w:rsidR="00716551" w:rsidRPr="00716551" w:rsidRDefault="00716551" w:rsidP="00716551">
      <w:pPr>
        <w:rPr>
          <w:lang w:val="it-IT"/>
        </w:rPr>
      </w:pPr>
      <w:r w:rsidRPr="00716551">
        <w:rPr>
          <w:lang w:val="it-IT"/>
        </w:rPr>
        <w:t>“La mostra si propone come contributo a una società aperta e inclusiva. Dimostra che la natura non conosce categorie rigide e invita a percepire la diversità come un arricchimento, sia in ambito ecologico che sociale”, afferma Gruber.</w:t>
      </w:r>
    </w:p>
    <w:p w:rsidR="00716551" w:rsidRPr="00716551" w:rsidRDefault="00716551" w:rsidP="00716551">
      <w:pPr>
        <w:rPr>
          <w:lang w:val="it-IT"/>
        </w:rPr>
      </w:pPr>
      <w:r w:rsidRPr="00716551">
        <w:rPr>
          <w:lang w:val="it-IT"/>
        </w:rPr>
        <w:t xml:space="preserve">I premi sono stati promossi dall’organizzazione no profit </w:t>
      </w:r>
      <w:proofErr w:type="spellStart"/>
      <w:r w:rsidRPr="00716551">
        <w:rPr>
          <w:lang w:val="it-IT"/>
        </w:rPr>
        <w:t>Narwhal</w:t>
      </w:r>
      <w:proofErr w:type="spellEnd"/>
      <w:r w:rsidRPr="00716551">
        <w:rPr>
          <w:lang w:val="it-IT"/>
        </w:rPr>
        <w:t xml:space="preserve"> Rainbow Alliance, impegnata nella tutela della biodiversità e a favore della diversità sociale. Con questo progetto, l’organizzazione intende portare maggiormente all’attenzione dell’opinione pubblica il legame, spesso trascurato, tra le prospettive </w:t>
      </w:r>
      <w:proofErr w:type="spellStart"/>
      <w:r w:rsidRPr="00716551">
        <w:rPr>
          <w:lang w:val="it-IT"/>
        </w:rPr>
        <w:t>queer</w:t>
      </w:r>
      <w:proofErr w:type="spellEnd"/>
      <w:r w:rsidRPr="00716551">
        <w:rPr>
          <w:lang w:val="it-IT"/>
        </w:rPr>
        <w:t xml:space="preserve"> e l’osservazione della natura.</w:t>
      </w:r>
    </w:p>
    <w:p w:rsidR="00801402" w:rsidRPr="003A4473" w:rsidRDefault="00801402" w:rsidP="00716551">
      <w:pPr>
        <w:outlineLvl w:val="0"/>
        <w:rPr>
          <w:lang w:val="it-IT"/>
        </w:rPr>
      </w:pPr>
      <w:bookmarkStart w:id="0" w:name="_GoBack"/>
      <w:bookmarkEnd w:id="0"/>
    </w:p>
    <w:sectPr w:rsidR="00801402" w:rsidRPr="003A4473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3A4473"/>
    <w:rsid w:val="003D77C4"/>
    <w:rsid w:val="00407C22"/>
    <w:rsid w:val="004A4F0E"/>
    <w:rsid w:val="00541761"/>
    <w:rsid w:val="005E78F7"/>
    <w:rsid w:val="006D5976"/>
    <w:rsid w:val="00702E77"/>
    <w:rsid w:val="00716551"/>
    <w:rsid w:val="00727383"/>
    <w:rsid w:val="00801402"/>
    <w:rsid w:val="00875F7D"/>
    <w:rsid w:val="008A5FEF"/>
    <w:rsid w:val="009054EA"/>
    <w:rsid w:val="009E0FD0"/>
    <w:rsid w:val="009E580D"/>
    <w:rsid w:val="009F526B"/>
    <w:rsid w:val="00B13C9F"/>
    <w:rsid w:val="00B84AAD"/>
    <w:rsid w:val="00B90050"/>
    <w:rsid w:val="00BF622B"/>
    <w:rsid w:val="00C553B9"/>
    <w:rsid w:val="00C55B3E"/>
    <w:rsid w:val="00C8071D"/>
    <w:rsid w:val="00DB45EC"/>
    <w:rsid w:val="00DE5711"/>
    <w:rsid w:val="00EF02DA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2369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89</cp:revision>
  <dcterms:created xsi:type="dcterms:W3CDTF">2021-06-11T09:29:00Z</dcterms:created>
  <dcterms:modified xsi:type="dcterms:W3CDTF">2026-03-19T08:09:00Z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