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E70DC" w14:textId="77777777" w:rsidR="009054EA" w:rsidRPr="00E631CC" w:rsidRDefault="009054EA" w:rsidP="00E631CC"/>
    <w:p w14:paraId="00DC825D" w14:textId="332752E8" w:rsidR="009054EA" w:rsidRPr="00E631CC" w:rsidRDefault="00200444" w:rsidP="00E631CC">
      <w:pPr>
        <w:rPr>
          <w:lang w:val="it-IT"/>
        </w:rPr>
      </w:pPr>
      <w:r w:rsidRPr="00E631CC">
        <w:rPr>
          <w:lang w:val="it-IT"/>
        </w:rPr>
        <w:t>Comunicat</w:t>
      </w:r>
      <w:r w:rsidRPr="00E631CC">
        <w:rPr>
          <w:color w:val="000000"/>
          <w:lang w:val="it-IT"/>
        </w:rPr>
        <w:t xml:space="preserve">o stampa, </w:t>
      </w:r>
      <w:r w:rsidR="009D3A72">
        <w:rPr>
          <w:color w:val="000000"/>
          <w:lang w:val="it-IT"/>
        </w:rPr>
        <w:t>1</w:t>
      </w:r>
      <w:r w:rsidR="00EB4C70">
        <w:rPr>
          <w:color w:val="000000"/>
          <w:lang w:val="it-IT"/>
        </w:rPr>
        <w:t>5</w:t>
      </w:r>
      <w:r w:rsidR="00CE10FD">
        <w:rPr>
          <w:color w:val="000000"/>
          <w:lang w:val="it-IT"/>
        </w:rPr>
        <w:t xml:space="preserve"> </w:t>
      </w:r>
      <w:r w:rsidR="0040177F">
        <w:rPr>
          <w:color w:val="000000"/>
          <w:lang w:val="it-IT"/>
        </w:rPr>
        <w:t>giugno</w:t>
      </w:r>
      <w:r w:rsidR="00B417C4" w:rsidRPr="00E631CC">
        <w:rPr>
          <w:color w:val="000000"/>
          <w:lang w:val="it-IT"/>
        </w:rPr>
        <w:t xml:space="preserve"> 202</w:t>
      </w:r>
      <w:r w:rsidR="00AF652B">
        <w:rPr>
          <w:color w:val="000000"/>
          <w:lang w:val="it-IT"/>
        </w:rPr>
        <w:t>6</w:t>
      </w:r>
    </w:p>
    <w:p w14:paraId="2681E67B" w14:textId="77777777" w:rsidR="009054EA" w:rsidRDefault="009054EA" w:rsidP="00E631CC">
      <w:pPr>
        <w:rPr>
          <w:bCs/>
          <w:lang w:val="it-IT"/>
        </w:rPr>
      </w:pPr>
    </w:p>
    <w:p w14:paraId="6EEEA47A" w14:textId="082CDCFE" w:rsidR="000D51F6" w:rsidRPr="00E91CC4" w:rsidRDefault="009D3A72" w:rsidP="000D51F6">
      <w:pPr>
        <w:outlineLvl w:val="0"/>
        <w:rPr>
          <w:b/>
          <w:color w:val="008000"/>
          <w:sz w:val="32"/>
          <w:szCs w:val="32"/>
          <w:lang w:val="it-IT" w:eastAsia="en-US"/>
        </w:rPr>
      </w:pPr>
      <w:r w:rsidRPr="00E91CC4">
        <w:rPr>
          <w:b/>
          <w:color w:val="008000"/>
          <w:sz w:val="32"/>
          <w:szCs w:val="32"/>
          <w:lang w:val="it-IT" w:eastAsia="en-US"/>
        </w:rPr>
        <w:t>Fitoplasmi: patogeni o risorse?</w:t>
      </w:r>
    </w:p>
    <w:p w14:paraId="2DE6F3A2" w14:textId="50C1EAD1" w:rsidR="009D3A72" w:rsidRPr="009D3A72" w:rsidRDefault="009D3A72" w:rsidP="009D3A72">
      <w:pPr>
        <w:rPr>
          <w:b/>
          <w:lang w:val="it-IT"/>
        </w:rPr>
      </w:pPr>
      <w:r w:rsidRPr="009D3A72">
        <w:rPr>
          <w:b/>
          <w:lang w:val="it-IT"/>
        </w:rPr>
        <w:t xml:space="preserve">I fitoplasmi, microrganismi molto piccoli simili ai batteri, ma privi di parete cellulare, tristemente noti per colpire la vite e il melo, </w:t>
      </w:r>
      <w:r>
        <w:rPr>
          <w:b/>
          <w:lang w:val="it-IT"/>
        </w:rPr>
        <w:t>e il loro potenziale è il tema di una conferenza in programma il 18 giugno al Museo di Scienze Naturali dell’Alto Adige.</w:t>
      </w:r>
    </w:p>
    <w:p w14:paraId="2C18FDFB" w14:textId="77777777" w:rsidR="00C4786D" w:rsidRDefault="009D3A72" w:rsidP="009D3A72">
      <w:pPr>
        <w:rPr>
          <w:bCs/>
          <w:lang w:val="it-IT"/>
        </w:rPr>
      </w:pPr>
      <w:r w:rsidRPr="009D3A72">
        <w:rPr>
          <w:bCs/>
          <w:lang w:val="it-IT"/>
        </w:rPr>
        <w:t xml:space="preserve">Cosa succede quando un batterio decide di „viaggiare leggero“, eliminando quasi tutto il suo DNA per diventare il parassita perfetto? In </w:t>
      </w:r>
      <w:r>
        <w:rPr>
          <w:bCs/>
          <w:lang w:val="it-IT"/>
        </w:rPr>
        <w:t>occasione della conferenza “</w:t>
      </w:r>
      <w:r w:rsidRPr="009D3A72">
        <w:rPr>
          <w:bCs/>
          <w:lang w:val="it-IT"/>
        </w:rPr>
        <w:t>Fitoplasmi: il confine sottile tra patogeno e risorsa</w:t>
      </w:r>
      <w:r>
        <w:rPr>
          <w:bCs/>
          <w:lang w:val="it-IT"/>
        </w:rPr>
        <w:t>”, in programma giovedì, 18 giugno alle ore 18 al Museo di Scienze Naturali dell’Alto Adige si affronterà il tema dell</w:t>
      </w:r>
      <w:r w:rsidR="00C4786D">
        <w:rPr>
          <w:bCs/>
          <w:lang w:val="it-IT"/>
        </w:rPr>
        <w:t xml:space="preserve">a </w:t>
      </w:r>
      <w:r w:rsidRPr="009D3A72">
        <w:rPr>
          <w:bCs/>
          <w:lang w:val="it-IT"/>
        </w:rPr>
        <w:t xml:space="preserve">traiettoria evolutiva dei fitoplasmi: piccoli abitanti abusivi del sistema vascolare delle piante, che si sono ridotti all’osso per trasformarsi nel „perfetto“ hacker biologico. Sono tristemente noti per colpire colture fondamentali per l’Alto Adige, come la vite e il melo, ma la loro presenza è sempre negativa? </w:t>
      </w:r>
      <w:r>
        <w:rPr>
          <w:bCs/>
          <w:lang w:val="it-IT"/>
        </w:rPr>
        <w:t xml:space="preserve">Il </w:t>
      </w:r>
      <w:r w:rsidRPr="009D3A72">
        <w:rPr>
          <w:bCs/>
          <w:lang w:val="it-IT"/>
        </w:rPr>
        <w:t xml:space="preserve">confine tra danno e utilità è più sottile di quanto sembri. </w:t>
      </w:r>
    </w:p>
    <w:p w14:paraId="3D1144DA" w14:textId="01E0E760" w:rsidR="009D3A72" w:rsidRPr="009D3A72" w:rsidRDefault="009D3A72" w:rsidP="009D3A72">
      <w:pPr>
        <w:rPr>
          <w:bCs/>
          <w:lang w:val="it-IT"/>
        </w:rPr>
      </w:pPr>
      <w:r w:rsidRPr="009D3A72">
        <w:rPr>
          <w:bCs/>
          <w:lang w:val="it-IT"/>
        </w:rPr>
        <w:t xml:space="preserve">Con </w:t>
      </w:r>
      <w:proofErr w:type="spellStart"/>
      <w:r w:rsidRPr="009D3A72">
        <w:rPr>
          <w:bCs/>
          <w:lang w:val="it-IT"/>
        </w:rPr>
        <w:t>PhytoWatch</w:t>
      </w:r>
      <w:proofErr w:type="spellEnd"/>
      <w:r w:rsidRPr="009D3A72">
        <w:rPr>
          <w:bCs/>
          <w:lang w:val="it-IT"/>
        </w:rPr>
        <w:t xml:space="preserve">, il progetto di Citizen Science del Centro di Sperimentazione </w:t>
      </w:r>
      <w:proofErr w:type="spellStart"/>
      <w:r w:rsidRPr="009D3A72">
        <w:rPr>
          <w:bCs/>
          <w:lang w:val="it-IT"/>
        </w:rPr>
        <w:t>Laimburg</w:t>
      </w:r>
      <w:proofErr w:type="spellEnd"/>
      <w:r w:rsidRPr="009D3A72">
        <w:rPr>
          <w:bCs/>
          <w:lang w:val="it-IT"/>
        </w:rPr>
        <w:t>, ogni cittadin</w:t>
      </w:r>
      <w:r>
        <w:rPr>
          <w:bCs/>
          <w:lang w:val="it-IT"/>
        </w:rPr>
        <w:t xml:space="preserve">a e ogni cittadino </w:t>
      </w:r>
      <w:r w:rsidRPr="009D3A72">
        <w:rPr>
          <w:bCs/>
          <w:lang w:val="it-IT"/>
        </w:rPr>
        <w:t>può diventare una sentinella attiva per aiutare la ricerca a svelare i misteri intorno a questi batteri.</w:t>
      </w:r>
    </w:p>
    <w:p w14:paraId="075C5CB5" w14:textId="2DE6C077" w:rsidR="009D3A72" w:rsidRPr="009D3A72" w:rsidRDefault="009D3A72" w:rsidP="009D3A72">
      <w:pPr>
        <w:rPr>
          <w:bCs/>
          <w:lang w:val="it-IT"/>
        </w:rPr>
      </w:pPr>
      <w:r>
        <w:rPr>
          <w:bCs/>
          <w:lang w:val="it-IT"/>
        </w:rPr>
        <w:t xml:space="preserve">Il referente sarà </w:t>
      </w:r>
      <w:r w:rsidRPr="009D3A72">
        <w:rPr>
          <w:bCs/>
          <w:lang w:val="it-IT"/>
        </w:rPr>
        <w:t>Mattia Tabarelli, biologo evoluzionista</w:t>
      </w:r>
      <w:r w:rsidR="00C4786D">
        <w:rPr>
          <w:bCs/>
          <w:lang w:val="it-IT"/>
        </w:rPr>
        <w:t xml:space="preserve"> </w:t>
      </w:r>
      <w:r>
        <w:rPr>
          <w:bCs/>
          <w:lang w:val="it-IT"/>
        </w:rPr>
        <w:t xml:space="preserve">con </w:t>
      </w:r>
      <w:r w:rsidRPr="009D3A72">
        <w:rPr>
          <w:bCs/>
          <w:lang w:val="it-IT"/>
        </w:rPr>
        <w:t xml:space="preserve">un dottorato di ricerca in Scienze e Biotecnologie Agrarie. Dal 2021 lavora come ricercatore nel laboratorio di biologia molecolare del Centro di Sperimentazione </w:t>
      </w:r>
      <w:proofErr w:type="spellStart"/>
      <w:r w:rsidRPr="009D3A72">
        <w:rPr>
          <w:bCs/>
          <w:lang w:val="it-IT"/>
        </w:rPr>
        <w:t>Laimburg</w:t>
      </w:r>
      <w:proofErr w:type="spellEnd"/>
      <w:r w:rsidRPr="009D3A72">
        <w:rPr>
          <w:bCs/>
          <w:lang w:val="it-IT"/>
        </w:rPr>
        <w:t>, dove si occupa principalmente di interazione molecolare tra fitoplasma e pianta.</w:t>
      </w:r>
      <w:r>
        <w:rPr>
          <w:bCs/>
          <w:lang w:val="it-IT"/>
        </w:rPr>
        <w:t xml:space="preserve"> </w:t>
      </w:r>
    </w:p>
    <w:p w14:paraId="2C68A2B4" w14:textId="153A36BA" w:rsidR="009D3A72" w:rsidRPr="009D3A72" w:rsidRDefault="009D3A72" w:rsidP="009D3A72">
      <w:pPr>
        <w:rPr>
          <w:bCs/>
          <w:lang w:val="it-IT"/>
        </w:rPr>
      </w:pPr>
      <w:r>
        <w:rPr>
          <w:bCs/>
          <w:lang w:val="it-IT"/>
        </w:rPr>
        <w:t>La c</w:t>
      </w:r>
      <w:r w:rsidRPr="009D3A72">
        <w:rPr>
          <w:bCs/>
          <w:lang w:val="it-IT"/>
        </w:rPr>
        <w:t xml:space="preserve">onferenza </w:t>
      </w:r>
      <w:r>
        <w:rPr>
          <w:bCs/>
          <w:lang w:val="it-IT"/>
        </w:rPr>
        <w:t xml:space="preserve">si tiene nell’ambito degli incontri </w:t>
      </w:r>
      <w:r w:rsidRPr="009D3A72">
        <w:rPr>
          <w:bCs/>
          <w:lang w:val="it-IT"/>
        </w:rPr>
        <w:t xml:space="preserve">del </w:t>
      </w:r>
      <w:r>
        <w:rPr>
          <w:bCs/>
          <w:lang w:val="it-IT"/>
        </w:rPr>
        <w:t>G</w:t>
      </w:r>
      <w:r w:rsidRPr="009D3A72">
        <w:rPr>
          <w:bCs/>
          <w:lang w:val="it-IT"/>
        </w:rPr>
        <w:t>ruppo di lavoro Flora dell’Alto Adige</w:t>
      </w:r>
      <w:r>
        <w:rPr>
          <w:bCs/>
          <w:lang w:val="it-IT"/>
        </w:rPr>
        <w:t>. L’ingresso è gratuito.</w:t>
      </w:r>
    </w:p>
    <w:p w14:paraId="0B2D2DC9" w14:textId="38D83674" w:rsidR="009D3A72" w:rsidRPr="009D3A72" w:rsidRDefault="009D3A72" w:rsidP="009D3A72">
      <w:pPr>
        <w:rPr>
          <w:bCs/>
          <w:lang w:val="it-IT"/>
        </w:rPr>
      </w:pPr>
      <w:r w:rsidRPr="009D3A72">
        <w:rPr>
          <w:b/>
          <w:lang w:val="it-IT"/>
        </w:rPr>
        <w:t>Info</w:t>
      </w:r>
      <w:r w:rsidRPr="009D3A72">
        <w:rPr>
          <w:bCs/>
          <w:lang w:val="it-IT"/>
        </w:rPr>
        <w:t>: Tel. 0471 416881</w:t>
      </w:r>
    </w:p>
    <w:sectPr w:rsidR="009D3A72" w:rsidRPr="009D3A72">
      <w:headerReference w:type="default" r:id="rId7"/>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E0AE" w14:textId="77777777" w:rsidR="00D07531" w:rsidRDefault="00D07531">
      <w:pPr>
        <w:spacing w:before="0" w:line="240" w:lineRule="auto"/>
      </w:pPr>
      <w:r>
        <w:separator/>
      </w:r>
    </w:p>
  </w:endnote>
  <w:endnote w:type="continuationSeparator" w:id="0">
    <w:p w14:paraId="1941930E" w14:textId="77777777" w:rsidR="00D07531" w:rsidRDefault="00D0753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2EE5" w14:textId="77777777" w:rsidR="00D07531" w:rsidRDefault="00D07531">
      <w:pPr>
        <w:spacing w:before="0" w:line="240" w:lineRule="auto"/>
      </w:pPr>
      <w:r>
        <w:separator/>
      </w:r>
    </w:p>
  </w:footnote>
  <w:footnote w:type="continuationSeparator" w:id="0">
    <w:p w14:paraId="4D776A72" w14:textId="77777777" w:rsidR="00D07531" w:rsidRDefault="00D0753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F289" w14:textId="77777777" w:rsidR="009054EA" w:rsidRDefault="0040177F">
    <w:pPr>
      <w:pStyle w:val="Kopfzeile"/>
    </w:pPr>
    <w:r>
      <w:rPr>
        <w:noProof/>
      </w:rPr>
      <w:drawing>
        <wp:inline distT="0" distB="0" distL="0" distR="0" wp14:anchorId="4F966F0A" wp14:editId="592EAA86">
          <wp:extent cx="1682750" cy="128536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041" cy="1303921"/>
                  </a:xfrm>
                  <a:prstGeom prst="rect">
                    <a:avLst/>
                  </a:prstGeom>
                  <a:noFill/>
                  <a:ln>
                    <a:noFill/>
                  </a:ln>
                </pic:spPr>
              </pic:pic>
            </a:graphicData>
          </a:graphic>
        </wp:inline>
      </w:drawing>
    </w:r>
    <w:r w:rsidR="00200444">
      <w:rPr>
        <w:b/>
      </w:rPr>
      <w:tab/>
      <w:t xml:space="preserve"> </w:t>
    </w:r>
    <w:r w:rsidR="00200444">
      <w:tab/>
    </w:r>
    <w:r>
      <w:rPr>
        <w:noProof/>
      </w:rPr>
      <w:drawing>
        <wp:inline distT="0" distB="0" distL="0" distR="0" wp14:anchorId="12FD05D9" wp14:editId="0FD6129A">
          <wp:extent cx="3175156" cy="734886"/>
          <wp:effectExtent l="0" t="0" r="0" b="0"/>
          <wp:docPr id="1" name="Bild 2" descr="https://www.natura.museum/wp-content/themes/Naturkundemuseum/img/logo.png"/>
          <wp:cNvGraphicFramePr/>
          <a:graphic xmlns:a="http://schemas.openxmlformats.org/drawingml/2006/main">
            <a:graphicData uri="http://schemas.openxmlformats.org/drawingml/2006/picture">
              <pic:pic xmlns:pic="http://schemas.openxmlformats.org/drawingml/2006/picture">
                <pic:nvPicPr>
                  <pic:cNvPr id="1" name="Bild 2" descr="https://www.natura.museum/wp-content/themes/Naturkundemuseum/img/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5014" cy="73716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A53CA"/>
    <w:rsid w:val="000B0910"/>
    <w:rsid w:val="000B4767"/>
    <w:rsid w:val="000D51F6"/>
    <w:rsid w:val="000D5F85"/>
    <w:rsid w:val="000E5583"/>
    <w:rsid w:val="000F5ABC"/>
    <w:rsid w:val="00126266"/>
    <w:rsid w:val="00150943"/>
    <w:rsid w:val="0015353B"/>
    <w:rsid w:val="0019125C"/>
    <w:rsid w:val="001E2C93"/>
    <w:rsid w:val="001E4CC5"/>
    <w:rsid w:val="00200444"/>
    <w:rsid w:val="00222CFB"/>
    <w:rsid w:val="00274992"/>
    <w:rsid w:val="00283BD2"/>
    <w:rsid w:val="00287B4A"/>
    <w:rsid w:val="002D1585"/>
    <w:rsid w:val="002D7497"/>
    <w:rsid w:val="003402AB"/>
    <w:rsid w:val="0036081E"/>
    <w:rsid w:val="00366F94"/>
    <w:rsid w:val="003A5DAC"/>
    <w:rsid w:val="0040177F"/>
    <w:rsid w:val="00407C22"/>
    <w:rsid w:val="00452FAB"/>
    <w:rsid w:val="004A4F89"/>
    <w:rsid w:val="004D4A8C"/>
    <w:rsid w:val="004F2795"/>
    <w:rsid w:val="00520279"/>
    <w:rsid w:val="00523D5D"/>
    <w:rsid w:val="005A52CA"/>
    <w:rsid w:val="005C0F11"/>
    <w:rsid w:val="005E78F7"/>
    <w:rsid w:val="006153DA"/>
    <w:rsid w:val="006602A0"/>
    <w:rsid w:val="00667BA7"/>
    <w:rsid w:val="00673DFC"/>
    <w:rsid w:val="006A46CE"/>
    <w:rsid w:val="006C6C6E"/>
    <w:rsid w:val="006D5976"/>
    <w:rsid w:val="00707314"/>
    <w:rsid w:val="00727383"/>
    <w:rsid w:val="007701CA"/>
    <w:rsid w:val="00791725"/>
    <w:rsid w:val="007E3718"/>
    <w:rsid w:val="00803BF3"/>
    <w:rsid w:val="00810D0B"/>
    <w:rsid w:val="00815CAD"/>
    <w:rsid w:val="008A7C23"/>
    <w:rsid w:val="009054EA"/>
    <w:rsid w:val="00914D1B"/>
    <w:rsid w:val="0092054B"/>
    <w:rsid w:val="009A7B52"/>
    <w:rsid w:val="009C45E2"/>
    <w:rsid w:val="009D3A72"/>
    <w:rsid w:val="009E580D"/>
    <w:rsid w:val="00A07ACE"/>
    <w:rsid w:val="00A21041"/>
    <w:rsid w:val="00A22D4B"/>
    <w:rsid w:val="00A831FA"/>
    <w:rsid w:val="00A84AFA"/>
    <w:rsid w:val="00A95F3D"/>
    <w:rsid w:val="00AF652B"/>
    <w:rsid w:val="00B13C9F"/>
    <w:rsid w:val="00B417C4"/>
    <w:rsid w:val="00B57F28"/>
    <w:rsid w:val="00B66293"/>
    <w:rsid w:val="00B90FC1"/>
    <w:rsid w:val="00BC692A"/>
    <w:rsid w:val="00C4239E"/>
    <w:rsid w:val="00C4786D"/>
    <w:rsid w:val="00C56890"/>
    <w:rsid w:val="00C654CB"/>
    <w:rsid w:val="00CD2832"/>
    <w:rsid w:val="00CE10FD"/>
    <w:rsid w:val="00D07531"/>
    <w:rsid w:val="00D83B18"/>
    <w:rsid w:val="00DA4B41"/>
    <w:rsid w:val="00DD3F1C"/>
    <w:rsid w:val="00E13C49"/>
    <w:rsid w:val="00E16CC2"/>
    <w:rsid w:val="00E20A59"/>
    <w:rsid w:val="00E631CC"/>
    <w:rsid w:val="00E63C16"/>
    <w:rsid w:val="00E8499E"/>
    <w:rsid w:val="00E91CC4"/>
    <w:rsid w:val="00EB4C70"/>
    <w:rsid w:val="00EB5257"/>
    <w:rsid w:val="00EB6524"/>
    <w:rsid w:val="00F201CA"/>
    <w:rsid w:val="00F441D4"/>
    <w:rsid w:val="00F5527B"/>
    <w:rsid w:val="00F6352A"/>
    <w:rsid w:val="00F83F24"/>
    <w:rsid w:val="00FF63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3C494"/>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8080">
      <w:bodyDiv w:val="1"/>
      <w:marLeft w:val="0"/>
      <w:marRight w:val="0"/>
      <w:marTop w:val="0"/>
      <w:marBottom w:val="0"/>
      <w:divBdr>
        <w:top w:val="none" w:sz="0" w:space="0" w:color="auto"/>
        <w:left w:val="none" w:sz="0" w:space="0" w:color="auto"/>
        <w:bottom w:val="none" w:sz="0" w:space="0" w:color="auto"/>
        <w:right w:val="none" w:sz="0" w:space="0" w:color="auto"/>
      </w:divBdr>
      <w:divsChild>
        <w:div w:id="911432333">
          <w:marLeft w:val="0"/>
          <w:marRight w:val="0"/>
          <w:marTop w:val="0"/>
          <w:marBottom w:val="0"/>
          <w:divBdr>
            <w:top w:val="none" w:sz="0" w:space="0" w:color="auto"/>
            <w:left w:val="none" w:sz="0" w:space="0" w:color="auto"/>
            <w:bottom w:val="none" w:sz="0" w:space="0" w:color="auto"/>
            <w:right w:val="none" w:sz="0" w:space="0" w:color="auto"/>
          </w:divBdr>
          <w:divsChild>
            <w:div w:id="974066080">
              <w:marLeft w:val="0"/>
              <w:marRight w:val="0"/>
              <w:marTop w:val="0"/>
              <w:marBottom w:val="0"/>
              <w:divBdr>
                <w:top w:val="none" w:sz="0" w:space="0" w:color="auto"/>
                <w:left w:val="none" w:sz="0" w:space="0" w:color="auto"/>
                <w:bottom w:val="none" w:sz="0" w:space="0" w:color="auto"/>
                <w:right w:val="none" w:sz="0" w:space="0" w:color="auto"/>
              </w:divBdr>
              <w:divsChild>
                <w:div w:id="892809608">
                  <w:marLeft w:val="0"/>
                  <w:marRight w:val="0"/>
                  <w:marTop w:val="0"/>
                  <w:marBottom w:val="0"/>
                  <w:divBdr>
                    <w:top w:val="none" w:sz="0" w:space="0" w:color="auto"/>
                    <w:left w:val="none" w:sz="0" w:space="0" w:color="auto"/>
                    <w:bottom w:val="none" w:sz="0" w:space="0" w:color="auto"/>
                    <w:right w:val="none" w:sz="0" w:space="0" w:color="auto"/>
                  </w:divBdr>
                  <w:divsChild>
                    <w:div w:id="770853681">
                      <w:marLeft w:val="0"/>
                      <w:marRight w:val="0"/>
                      <w:marTop w:val="0"/>
                      <w:marBottom w:val="0"/>
                      <w:divBdr>
                        <w:top w:val="none" w:sz="0" w:space="0" w:color="auto"/>
                        <w:left w:val="none" w:sz="0" w:space="0" w:color="auto"/>
                        <w:bottom w:val="none" w:sz="0" w:space="0" w:color="auto"/>
                        <w:right w:val="none" w:sz="0" w:space="0" w:color="auto"/>
                      </w:divBdr>
                      <w:divsChild>
                        <w:div w:id="822309754">
                          <w:marLeft w:val="0"/>
                          <w:marRight w:val="0"/>
                          <w:marTop w:val="0"/>
                          <w:marBottom w:val="0"/>
                          <w:divBdr>
                            <w:top w:val="none" w:sz="0" w:space="0" w:color="auto"/>
                            <w:left w:val="none" w:sz="0" w:space="0" w:color="auto"/>
                            <w:bottom w:val="none" w:sz="0" w:space="0" w:color="auto"/>
                            <w:right w:val="none" w:sz="0" w:space="0" w:color="auto"/>
                          </w:divBdr>
                          <w:divsChild>
                            <w:div w:id="1385593772">
                              <w:marLeft w:val="0"/>
                              <w:marRight w:val="0"/>
                              <w:marTop w:val="0"/>
                              <w:marBottom w:val="0"/>
                              <w:divBdr>
                                <w:top w:val="none" w:sz="0" w:space="0" w:color="auto"/>
                                <w:left w:val="none" w:sz="0" w:space="0" w:color="auto"/>
                                <w:bottom w:val="none" w:sz="0" w:space="0" w:color="auto"/>
                                <w:right w:val="none" w:sz="0" w:space="0" w:color="auto"/>
                              </w:divBdr>
                              <w:divsChild>
                                <w:div w:id="1781948929">
                                  <w:marLeft w:val="0"/>
                                  <w:marRight w:val="0"/>
                                  <w:marTop w:val="0"/>
                                  <w:marBottom w:val="0"/>
                                  <w:divBdr>
                                    <w:top w:val="none" w:sz="0" w:space="0" w:color="auto"/>
                                    <w:left w:val="none" w:sz="0" w:space="0" w:color="auto"/>
                                    <w:bottom w:val="none" w:sz="0" w:space="0" w:color="auto"/>
                                    <w:right w:val="none" w:sz="0" w:space="0" w:color="auto"/>
                                  </w:divBdr>
                                  <w:divsChild>
                                    <w:div w:id="971977357">
                                      <w:marLeft w:val="0"/>
                                      <w:marRight w:val="0"/>
                                      <w:marTop w:val="0"/>
                                      <w:marBottom w:val="0"/>
                                      <w:divBdr>
                                        <w:top w:val="none" w:sz="0" w:space="0" w:color="auto"/>
                                        <w:left w:val="none" w:sz="0" w:space="0" w:color="auto"/>
                                        <w:bottom w:val="none" w:sz="0" w:space="0" w:color="auto"/>
                                        <w:right w:val="none" w:sz="0" w:space="0" w:color="auto"/>
                                      </w:divBdr>
                                      <w:divsChild>
                                        <w:div w:id="2142576227">
                                          <w:marLeft w:val="0"/>
                                          <w:marRight w:val="0"/>
                                          <w:marTop w:val="0"/>
                                          <w:marBottom w:val="0"/>
                                          <w:divBdr>
                                            <w:top w:val="none" w:sz="0" w:space="0" w:color="auto"/>
                                            <w:left w:val="none" w:sz="0" w:space="0" w:color="auto"/>
                                            <w:bottom w:val="none" w:sz="0" w:space="0" w:color="auto"/>
                                            <w:right w:val="none" w:sz="0" w:space="0" w:color="auto"/>
                                          </w:divBdr>
                                          <w:divsChild>
                                            <w:div w:id="1111163243">
                                              <w:marLeft w:val="0"/>
                                              <w:marRight w:val="0"/>
                                              <w:marTop w:val="0"/>
                                              <w:marBottom w:val="0"/>
                                              <w:divBdr>
                                                <w:top w:val="none" w:sz="0" w:space="0" w:color="auto"/>
                                                <w:left w:val="none" w:sz="0" w:space="0" w:color="auto"/>
                                                <w:bottom w:val="none" w:sz="0" w:space="0" w:color="auto"/>
                                                <w:right w:val="none" w:sz="0" w:space="0" w:color="auto"/>
                                              </w:divBdr>
                                              <w:divsChild>
                                                <w:div w:id="1422867946">
                                                  <w:marLeft w:val="0"/>
                                                  <w:marRight w:val="0"/>
                                                  <w:marTop w:val="0"/>
                                                  <w:marBottom w:val="0"/>
                                                  <w:divBdr>
                                                    <w:top w:val="none" w:sz="0" w:space="0" w:color="auto"/>
                                                    <w:left w:val="none" w:sz="0" w:space="0" w:color="auto"/>
                                                    <w:bottom w:val="none" w:sz="0" w:space="0" w:color="auto"/>
                                                    <w:right w:val="none" w:sz="0" w:space="0" w:color="auto"/>
                                                  </w:divBdr>
                                                  <w:divsChild>
                                                    <w:div w:id="1818453091">
                                                      <w:marLeft w:val="0"/>
                                                      <w:marRight w:val="0"/>
                                                      <w:marTop w:val="0"/>
                                                      <w:marBottom w:val="0"/>
                                                      <w:divBdr>
                                                        <w:top w:val="none" w:sz="0" w:space="0" w:color="auto"/>
                                                        <w:left w:val="none" w:sz="0" w:space="0" w:color="auto"/>
                                                        <w:bottom w:val="none" w:sz="0" w:space="0" w:color="auto"/>
                                                        <w:right w:val="none" w:sz="0" w:space="0" w:color="auto"/>
                                                      </w:divBdr>
                                                      <w:divsChild>
                                                        <w:div w:id="295642104">
                                                          <w:marLeft w:val="0"/>
                                                          <w:marRight w:val="0"/>
                                                          <w:marTop w:val="0"/>
                                                          <w:marBottom w:val="0"/>
                                                          <w:divBdr>
                                                            <w:top w:val="none" w:sz="0" w:space="0" w:color="auto"/>
                                                            <w:left w:val="none" w:sz="0" w:space="0" w:color="auto"/>
                                                            <w:bottom w:val="none" w:sz="0" w:space="0" w:color="auto"/>
                                                            <w:right w:val="none" w:sz="0" w:space="0" w:color="auto"/>
                                                          </w:divBdr>
                                                          <w:divsChild>
                                                            <w:div w:id="14022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7119620">
      <w:bodyDiv w:val="1"/>
      <w:marLeft w:val="0"/>
      <w:marRight w:val="0"/>
      <w:marTop w:val="0"/>
      <w:marBottom w:val="0"/>
      <w:divBdr>
        <w:top w:val="none" w:sz="0" w:space="0" w:color="auto"/>
        <w:left w:val="none" w:sz="0" w:space="0" w:color="auto"/>
        <w:bottom w:val="none" w:sz="0" w:space="0" w:color="auto"/>
        <w:right w:val="none" w:sz="0" w:space="0" w:color="auto"/>
      </w:divBdr>
      <w:divsChild>
        <w:div w:id="704672423">
          <w:marLeft w:val="0"/>
          <w:marRight w:val="0"/>
          <w:marTop w:val="0"/>
          <w:marBottom w:val="0"/>
          <w:divBdr>
            <w:top w:val="none" w:sz="0" w:space="0" w:color="auto"/>
            <w:left w:val="none" w:sz="0" w:space="0" w:color="auto"/>
            <w:bottom w:val="none" w:sz="0" w:space="0" w:color="auto"/>
            <w:right w:val="none" w:sz="0" w:space="0" w:color="auto"/>
          </w:divBdr>
          <w:divsChild>
            <w:div w:id="1936209034">
              <w:marLeft w:val="0"/>
              <w:marRight w:val="0"/>
              <w:marTop w:val="0"/>
              <w:marBottom w:val="0"/>
              <w:divBdr>
                <w:top w:val="none" w:sz="0" w:space="0" w:color="auto"/>
                <w:left w:val="none" w:sz="0" w:space="0" w:color="auto"/>
                <w:bottom w:val="none" w:sz="0" w:space="0" w:color="auto"/>
                <w:right w:val="none" w:sz="0" w:space="0" w:color="auto"/>
              </w:divBdr>
              <w:divsChild>
                <w:div w:id="1295941100">
                  <w:marLeft w:val="0"/>
                  <w:marRight w:val="0"/>
                  <w:marTop w:val="0"/>
                  <w:marBottom w:val="0"/>
                  <w:divBdr>
                    <w:top w:val="none" w:sz="0" w:space="0" w:color="auto"/>
                    <w:left w:val="none" w:sz="0" w:space="0" w:color="auto"/>
                    <w:bottom w:val="none" w:sz="0" w:space="0" w:color="auto"/>
                    <w:right w:val="none" w:sz="0" w:space="0" w:color="auto"/>
                  </w:divBdr>
                  <w:divsChild>
                    <w:div w:id="791753350">
                      <w:marLeft w:val="0"/>
                      <w:marRight w:val="0"/>
                      <w:marTop w:val="0"/>
                      <w:marBottom w:val="0"/>
                      <w:divBdr>
                        <w:top w:val="none" w:sz="0" w:space="0" w:color="auto"/>
                        <w:left w:val="none" w:sz="0" w:space="0" w:color="auto"/>
                        <w:bottom w:val="none" w:sz="0" w:space="0" w:color="auto"/>
                        <w:right w:val="none" w:sz="0" w:space="0" w:color="auto"/>
                      </w:divBdr>
                      <w:divsChild>
                        <w:div w:id="427964508">
                          <w:marLeft w:val="0"/>
                          <w:marRight w:val="0"/>
                          <w:marTop w:val="0"/>
                          <w:marBottom w:val="0"/>
                          <w:divBdr>
                            <w:top w:val="none" w:sz="0" w:space="0" w:color="auto"/>
                            <w:left w:val="none" w:sz="0" w:space="0" w:color="auto"/>
                            <w:bottom w:val="none" w:sz="0" w:space="0" w:color="auto"/>
                            <w:right w:val="none" w:sz="0" w:space="0" w:color="auto"/>
                          </w:divBdr>
                          <w:divsChild>
                            <w:div w:id="13116175">
                              <w:marLeft w:val="0"/>
                              <w:marRight w:val="0"/>
                              <w:marTop w:val="0"/>
                              <w:marBottom w:val="0"/>
                              <w:divBdr>
                                <w:top w:val="none" w:sz="0" w:space="0" w:color="auto"/>
                                <w:left w:val="none" w:sz="0" w:space="0" w:color="auto"/>
                                <w:bottom w:val="none" w:sz="0" w:space="0" w:color="auto"/>
                                <w:right w:val="none" w:sz="0" w:space="0" w:color="auto"/>
                              </w:divBdr>
                              <w:divsChild>
                                <w:div w:id="1345549483">
                                  <w:marLeft w:val="0"/>
                                  <w:marRight w:val="0"/>
                                  <w:marTop w:val="0"/>
                                  <w:marBottom w:val="0"/>
                                  <w:divBdr>
                                    <w:top w:val="none" w:sz="0" w:space="0" w:color="auto"/>
                                    <w:left w:val="none" w:sz="0" w:space="0" w:color="auto"/>
                                    <w:bottom w:val="none" w:sz="0" w:space="0" w:color="auto"/>
                                    <w:right w:val="none" w:sz="0" w:space="0" w:color="auto"/>
                                  </w:divBdr>
                                  <w:divsChild>
                                    <w:div w:id="22172780">
                                      <w:marLeft w:val="0"/>
                                      <w:marRight w:val="0"/>
                                      <w:marTop w:val="0"/>
                                      <w:marBottom w:val="0"/>
                                      <w:divBdr>
                                        <w:top w:val="none" w:sz="0" w:space="0" w:color="auto"/>
                                        <w:left w:val="none" w:sz="0" w:space="0" w:color="auto"/>
                                        <w:bottom w:val="none" w:sz="0" w:space="0" w:color="auto"/>
                                        <w:right w:val="none" w:sz="0" w:space="0" w:color="auto"/>
                                      </w:divBdr>
                                      <w:divsChild>
                                        <w:div w:id="515191992">
                                          <w:marLeft w:val="0"/>
                                          <w:marRight w:val="0"/>
                                          <w:marTop w:val="0"/>
                                          <w:marBottom w:val="0"/>
                                          <w:divBdr>
                                            <w:top w:val="none" w:sz="0" w:space="0" w:color="auto"/>
                                            <w:left w:val="none" w:sz="0" w:space="0" w:color="auto"/>
                                            <w:bottom w:val="none" w:sz="0" w:space="0" w:color="auto"/>
                                            <w:right w:val="none" w:sz="0" w:space="0" w:color="auto"/>
                                          </w:divBdr>
                                          <w:divsChild>
                                            <w:div w:id="533158555">
                                              <w:marLeft w:val="0"/>
                                              <w:marRight w:val="0"/>
                                              <w:marTop w:val="0"/>
                                              <w:marBottom w:val="0"/>
                                              <w:divBdr>
                                                <w:top w:val="none" w:sz="0" w:space="0" w:color="auto"/>
                                                <w:left w:val="none" w:sz="0" w:space="0" w:color="auto"/>
                                                <w:bottom w:val="none" w:sz="0" w:space="0" w:color="auto"/>
                                                <w:right w:val="none" w:sz="0" w:space="0" w:color="auto"/>
                                              </w:divBdr>
                                              <w:divsChild>
                                                <w:div w:id="595017756">
                                                  <w:marLeft w:val="0"/>
                                                  <w:marRight w:val="0"/>
                                                  <w:marTop w:val="0"/>
                                                  <w:marBottom w:val="0"/>
                                                  <w:divBdr>
                                                    <w:top w:val="none" w:sz="0" w:space="0" w:color="auto"/>
                                                    <w:left w:val="none" w:sz="0" w:space="0" w:color="auto"/>
                                                    <w:bottom w:val="none" w:sz="0" w:space="0" w:color="auto"/>
                                                    <w:right w:val="none" w:sz="0" w:space="0" w:color="auto"/>
                                                  </w:divBdr>
                                                  <w:divsChild>
                                                    <w:div w:id="455105800">
                                                      <w:marLeft w:val="0"/>
                                                      <w:marRight w:val="0"/>
                                                      <w:marTop w:val="0"/>
                                                      <w:marBottom w:val="0"/>
                                                      <w:divBdr>
                                                        <w:top w:val="none" w:sz="0" w:space="0" w:color="auto"/>
                                                        <w:left w:val="none" w:sz="0" w:space="0" w:color="auto"/>
                                                        <w:bottom w:val="none" w:sz="0" w:space="0" w:color="auto"/>
                                                        <w:right w:val="none" w:sz="0" w:space="0" w:color="auto"/>
                                                      </w:divBdr>
                                                      <w:divsChild>
                                                        <w:div w:id="1245802685">
                                                          <w:marLeft w:val="0"/>
                                                          <w:marRight w:val="0"/>
                                                          <w:marTop w:val="0"/>
                                                          <w:marBottom w:val="0"/>
                                                          <w:divBdr>
                                                            <w:top w:val="none" w:sz="0" w:space="0" w:color="auto"/>
                                                            <w:left w:val="none" w:sz="0" w:space="0" w:color="auto"/>
                                                            <w:bottom w:val="none" w:sz="0" w:space="0" w:color="auto"/>
                                                            <w:right w:val="none" w:sz="0" w:space="0" w:color="auto"/>
                                                          </w:divBdr>
                                                          <w:divsChild>
                                                            <w:div w:id="17309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654384115">
      <w:bodyDiv w:val="1"/>
      <w:marLeft w:val="0"/>
      <w:marRight w:val="0"/>
      <w:marTop w:val="0"/>
      <w:marBottom w:val="0"/>
      <w:divBdr>
        <w:top w:val="none" w:sz="0" w:space="0" w:color="auto"/>
        <w:left w:val="none" w:sz="0" w:space="0" w:color="auto"/>
        <w:bottom w:val="none" w:sz="0" w:space="0" w:color="auto"/>
        <w:right w:val="none" w:sz="0" w:space="0" w:color="auto"/>
      </w:divBdr>
      <w:divsChild>
        <w:div w:id="1407417243">
          <w:marLeft w:val="0"/>
          <w:marRight w:val="0"/>
          <w:marTop w:val="0"/>
          <w:marBottom w:val="0"/>
          <w:divBdr>
            <w:top w:val="none" w:sz="0" w:space="0" w:color="auto"/>
            <w:left w:val="none" w:sz="0" w:space="0" w:color="auto"/>
            <w:bottom w:val="none" w:sz="0" w:space="0" w:color="auto"/>
            <w:right w:val="none" w:sz="0" w:space="0" w:color="auto"/>
          </w:divBdr>
          <w:divsChild>
            <w:div w:id="27533850">
              <w:marLeft w:val="0"/>
              <w:marRight w:val="0"/>
              <w:marTop w:val="0"/>
              <w:marBottom w:val="0"/>
              <w:divBdr>
                <w:top w:val="none" w:sz="0" w:space="0" w:color="auto"/>
                <w:left w:val="none" w:sz="0" w:space="0" w:color="auto"/>
                <w:bottom w:val="none" w:sz="0" w:space="0" w:color="auto"/>
                <w:right w:val="none" w:sz="0" w:space="0" w:color="auto"/>
              </w:divBdr>
              <w:divsChild>
                <w:div w:id="1510749538">
                  <w:marLeft w:val="0"/>
                  <w:marRight w:val="0"/>
                  <w:marTop w:val="0"/>
                  <w:marBottom w:val="0"/>
                  <w:divBdr>
                    <w:top w:val="none" w:sz="0" w:space="0" w:color="auto"/>
                    <w:left w:val="none" w:sz="0" w:space="0" w:color="auto"/>
                    <w:bottom w:val="none" w:sz="0" w:space="0" w:color="auto"/>
                    <w:right w:val="none" w:sz="0" w:space="0" w:color="auto"/>
                  </w:divBdr>
                  <w:divsChild>
                    <w:div w:id="1609703929">
                      <w:marLeft w:val="0"/>
                      <w:marRight w:val="0"/>
                      <w:marTop w:val="0"/>
                      <w:marBottom w:val="0"/>
                      <w:divBdr>
                        <w:top w:val="none" w:sz="0" w:space="0" w:color="auto"/>
                        <w:left w:val="none" w:sz="0" w:space="0" w:color="auto"/>
                        <w:bottom w:val="none" w:sz="0" w:space="0" w:color="auto"/>
                        <w:right w:val="none" w:sz="0" w:space="0" w:color="auto"/>
                      </w:divBdr>
                      <w:divsChild>
                        <w:div w:id="396824786">
                          <w:marLeft w:val="0"/>
                          <w:marRight w:val="0"/>
                          <w:marTop w:val="0"/>
                          <w:marBottom w:val="0"/>
                          <w:divBdr>
                            <w:top w:val="none" w:sz="0" w:space="0" w:color="auto"/>
                            <w:left w:val="none" w:sz="0" w:space="0" w:color="auto"/>
                            <w:bottom w:val="none" w:sz="0" w:space="0" w:color="auto"/>
                            <w:right w:val="none" w:sz="0" w:space="0" w:color="auto"/>
                          </w:divBdr>
                          <w:divsChild>
                            <w:div w:id="1849635227">
                              <w:marLeft w:val="0"/>
                              <w:marRight w:val="0"/>
                              <w:marTop w:val="0"/>
                              <w:marBottom w:val="0"/>
                              <w:divBdr>
                                <w:top w:val="none" w:sz="0" w:space="0" w:color="auto"/>
                                <w:left w:val="none" w:sz="0" w:space="0" w:color="auto"/>
                                <w:bottom w:val="none" w:sz="0" w:space="0" w:color="auto"/>
                                <w:right w:val="none" w:sz="0" w:space="0" w:color="auto"/>
                              </w:divBdr>
                              <w:divsChild>
                                <w:div w:id="46148994">
                                  <w:marLeft w:val="0"/>
                                  <w:marRight w:val="0"/>
                                  <w:marTop w:val="0"/>
                                  <w:marBottom w:val="0"/>
                                  <w:divBdr>
                                    <w:top w:val="none" w:sz="0" w:space="0" w:color="auto"/>
                                    <w:left w:val="none" w:sz="0" w:space="0" w:color="auto"/>
                                    <w:bottom w:val="none" w:sz="0" w:space="0" w:color="auto"/>
                                    <w:right w:val="none" w:sz="0" w:space="0" w:color="auto"/>
                                  </w:divBdr>
                                  <w:divsChild>
                                    <w:div w:id="438836493">
                                      <w:marLeft w:val="0"/>
                                      <w:marRight w:val="0"/>
                                      <w:marTop w:val="0"/>
                                      <w:marBottom w:val="0"/>
                                      <w:divBdr>
                                        <w:top w:val="none" w:sz="0" w:space="0" w:color="auto"/>
                                        <w:left w:val="none" w:sz="0" w:space="0" w:color="auto"/>
                                        <w:bottom w:val="none" w:sz="0" w:space="0" w:color="auto"/>
                                        <w:right w:val="none" w:sz="0" w:space="0" w:color="auto"/>
                                      </w:divBdr>
                                      <w:divsChild>
                                        <w:div w:id="1794400130">
                                          <w:marLeft w:val="0"/>
                                          <w:marRight w:val="0"/>
                                          <w:marTop w:val="0"/>
                                          <w:marBottom w:val="0"/>
                                          <w:divBdr>
                                            <w:top w:val="none" w:sz="0" w:space="0" w:color="auto"/>
                                            <w:left w:val="none" w:sz="0" w:space="0" w:color="auto"/>
                                            <w:bottom w:val="none" w:sz="0" w:space="0" w:color="auto"/>
                                            <w:right w:val="none" w:sz="0" w:space="0" w:color="auto"/>
                                          </w:divBdr>
                                          <w:divsChild>
                                            <w:div w:id="1341855965">
                                              <w:marLeft w:val="0"/>
                                              <w:marRight w:val="0"/>
                                              <w:marTop w:val="0"/>
                                              <w:marBottom w:val="0"/>
                                              <w:divBdr>
                                                <w:top w:val="none" w:sz="0" w:space="0" w:color="auto"/>
                                                <w:left w:val="none" w:sz="0" w:space="0" w:color="auto"/>
                                                <w:bottom w:val="none" w:sz="0" w:space="0" w:color="auto"/>
                                                <w:right w:val="none" w:sz="0" w:space="0" w:color="auto"/>
                                              </w:divBdr>
                                              <w:divsChild>
                                                <w:div w:id="1414165484">
                                                  <w:marLeft w:val="0"/>
                                                  <w:marRight w:val="0"/>
                                                  <w:marTop w:val="0"/>
                                                  <w:marBottom w:val="0"/>
                                                  <w:divBdr>
                                                    <w:top w:val="none" w:sz="0" w:space="0" w:color="auto"/>
                                                    <w:left w:val="none" w:sz="0" w:space="0" w:color="auto"/>
                                                    <w:bottom w:val="none" w:sz="0" w:space="0" w:color="auto"/>
                                                    <w:right w:val="none" w:sz="0" w:space="0" w:color="auto"/>
                                                  </w:divBdr>
                                                  <w:divsChild>
                                                    <w:div w:id="2058773847">
                                                      <w:marLeft w:val="0"/>
                                                      <w:marRight w:val="0"/>
                                                      <w:marTop w:val="0"/>
                                                      <w:marBottom w:val="0"/>
                                                      <w:divBdr>
                                                        <w:top w:val="none" w:sz="0" w:space="0" w:color="auto"/>
                                                        <w:left w:val="none" w:sz="0" w:space="0" w:color="auto"/>
                                                        <w:bottom w:val="none" w:sz="0" w:space="0" w:color="auto"/>
                                                        <w:right w:val="none" w:sz="0" w:space="0" w:color="auto"/>
                                                      </w:divBdr>
                                                      <w:divsChild>
                                                        <w:div w:id="2026636575">
                                                          <w:marLeft w:val="0"/>
                                                          <w:marRight w:val="0"/>
                                                          <w:marTop w:val="0"/>
                                                          <w:marBottom w:val="0"/>
                                                          <w:divBdr>
                                                            <w:top w:val="none" w:sz="0" w:space="0" w:color="auto"/>
                                                            <w:left w:val="none" w:sz="0" w:space="0" w:color="auto"/>
                                                            <w:bottom w:val="none" w:sz="0" w:space="0" w:color="auto"/>
                                                            <w:right w:val="none" w:sz="0" w:space="0" w:color="auto"/>
                                                          </w:divBdr>
                                                          <w:divsChild>
                                                            <w:div w:id="12947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8039337">
      <w:bodyDiv w:val="1"/>
      <w:marLeft w:val="0"/>
      <w:marRight w:val="0"/>
      <w:marTop w:val="0"/>
      <w:marBottom w:val="0"/>
      <w:divBdr>
        <w:top w:val="none" w:sz="0" w:space="0" w:color="auto"/>
        <w:left w:val="none" w:sz="0" w:space="0" w:color="auto"/>
        <w:bottom w:val="none" w:sz="0" w:space="0" w:color="auto"/>
        <w:right w:val="none" w:sz="0" w:space="0" w:color="auto"/>
      </w:divBdr>
    </w:div>
    <w:div w:id="1334407458">
      <w:bodyDiv w:val="1"/>
      <w:marLeft w:val="0"/>
      <w:marRight w:val="0"/>
      <w:marTop w:val="0"/>
      <w:marBottom w:val="0"/>
      <w:divBdr>
        <w:top w:val="none" w:sz="0" w:space="0" w:color="auto"/>
        <w:left w:val="none" w:sz="0" w:space="0" w:color="auto"/>
        <w:bottom w:val="none" w:sz="0" w:space="0" w:color="auto"/>
        <w:right w:val="none" w:sz="0" w:space="0" w:color="auto"/>
      </w:divBdr>
      <w:divsChild>
        <w:div w:id="853423003">
          <w:marLeft w:val="0"/>
          <w:marRight w:val="0"/>
          <w:marTop w:val="0"/>
          <w:marBottom w:val="0"/>
          <w:divBdr>
            <w:top w:val="none" w:sz="0" w:space="0" w:color="auto"/>
            <w:left w:val="none" w:sz="0" w:space="0" w:color="auto"/>
            <w:bottom w:val="none" w:sz="0" w:space="0" w:color="auto"/>
            <w:right w:val="none" w:sz="0" w:space="0" w:color="auto"/>
          </w:divBdr>
          <w:divsChild>
            <w:div w:id="1875998693">
              <w:marLeft w:val="0"/>
              <w:marRight w:val="0"/>
              <w:marTop w:val="0"/>
              <w:marBottom w:val="0"/>
              <w:divBdr>
                <w:top w:val="none" w:sz="0" w:space="0" w:color="auto"/>
                <w:left w:val="none" w:sz="0" w:space="0" w:color="auto"/>
                <w:bottom w:val="none" w:sz="0" w:space="0" w:color="auto"/>
                <w:right w:val="none" w:sz="0" w:space="0" w:color="auto"/>
              </w:divBdr>
              <w:divsChild>
                <w:div w:id="1935238534">
                  <w:marLeft w:val="0"/>
                  <w:marRight w:val="0"/>
                  <w:marTop w:val="0"/>
                  <w:marBottom w:val="0"/>
                  <w:divBdr>
                    <w:top w:val="none" w:sz="0" w:space="0" w:color="auto"/>
                    <w:left w:val="none" w:sz="0" w:space="0" w:color="auto"/>
                    <w:bottom w:val="none" w:sz="0" w:space="0" w:color="auto"/>
                    <w:right w:val="none" w:sz="0" w:space="0" w:color="auto"/>
                  </w:divBdr>
                  <w:divsChild>
                    <w:div w:id="1809857917">
                      <w:marLeft w:val="0"/>
                      <w:marRight w:val="0"/>
                      <w:marTop w:val="0"/>
                      <w:marBottom w:val="0"/>
                      <w:divBdr>
                        <w:top w:val="none" w:sz="0" w:space="0" w:color="auto"/>
                        <w:left w:val="none" w:sz="0" w:space="0" w:color="auto"/>
                        <w:bottom w:val="none" w:sz="0" w:space="0" w:color="auto"/>
                        <w:right w:val="none" w:sz="0" w:space="0" w:color="auto"/>
                      </w:divBdr>
                      <w:divsChild>
                        <w:div w:id="1574974587">
                          <w:marLeft w:val="0"/>
                          <w:marRight w:val="0"/>
                          <w:marTop w:val="0"/>
                          <w:marBottom w:val="0"/>
                          <w:divBdr>
                            <w:top w:val="none" w:sz="0" w:space="0" w:color="auto"/>
                            <w:left w:val="none" w:sz="0" w:space="0" w:color="auto"/>
                            <w:bottom w:val="none" w:sz="0" w:space="0" w:color="auto"/>
                            <w:right w:val="none" w:sz="0" w:space="0" w:color="auto"/>
                          </w:divBdr>
                          <w:divsChild>
                            <w:div w:id="1575555165">
                              <w:marLeft w:val="0"/>
                              <w:marRight w:val="0"/>
                              <w:marTop w:val="0"/>
                              <w:marBottom w:val="0"/>
                              <w:divBdr>
                                <w:top w:val="none" w:sz="0" w:space="0" w:color="auto"/>
                                <w:left w:val="none" w:sz="0" w:space="0" w:color="auto"/>
                                <w:bottom w:val="none" w:sz="0" w:space="0" w:color="auto"/>
                                <w:right w:val="none" w:sz="0" w:space="0" w:color="auto"/>
                              </w:divBdr>
                              <w:divsChild>
                                <w:div w:id="1121806482">
                                  <w:marLeft w:val="0"/>
                                  <w:marRight w:val="0"/>
                                  <w:marTop w:val="0"/>
                                  <w:marBottom w:val="0"/>
                                  <w:divBdr>
                                    <w:top w:val="none" w:sz="0" w:space="0" w:color="auto"/>
                                    <w:left w:val="none" w:sz="0" w:space="0" w:color="auto"/>
                                    <w:bottom w:val="none" w:sz="0" w:space="0" w:color="auto"/>
                                    <w:right w:val="none" w:sz="0" w:space="0" w:color="auto"/>
                                  </w:divBdr>
                                  <w:divsChild>
                                    <w:div w:id="1818716813">
                                      <w:marLeft w:val="0"/>
                                      <w:marRight w:val="0"/>
                                      <w:marTop w:val="0"/>
                                      <w:marBottom w:val="0"/>
                                      <w:divBdr>
                                        <w:top w:val="none" w:sz="0" w:space="0" w:color="auto"/>
                                        <w:left w:val="none" w:sz="0" w:space="0" w:color="auto"/>
                                        <w:bottom w:val="none" w:sz="0" w:space="0" w:color="auto"/>
                                        <w:right w:val="none" w:sz="0" w:space="0" w:color="auto"/>
                                      </w:divBdr>
                                      <w:divsChild>
                                        <w:div w:id="533883457">
                                          <w:marLeft w:val="0"/>
                                          <w:marRight w:val="0"/>
                                          <w:marTop w:val="0"/>
                                          <w:marBottom w:val="0"/>
                                          <w:divBdr>
                                            <w:top w:val="none" w:sz="0" w:space="0" w:color="auto"/>
                                            <w:left w:val="none" w:sz="0" w:space="0" w:color="auto"/>
                                            <w:bottom w:val="none" w:sz="0" w:space="0" w:color="auto"/>
                                            <w:right w:val="none" w:sz="0" w:space="0" w:color="auto"/>
                                          </w:divBdr>
                                          <w:divsChild>
                                            <w:div w:id="115685641">
                                              <w:marLeft w:val="0"/>
                                              <w:marRight w:val="0"/>
                                              <w:marTop w:val="0"/>
                                              <w:marBottom w:val="0"/>
                                              <w:divBdr>
                                                <w:top w:val="none" w:sz="0" w:space="0" w:color="auto"/>
                                                <w:left w:val="none" w:sz="0" w:space="0" w:color="auto"/>
                                                <w:bottom w:val="none" w:sz="0" w:space="0" w:color="auto"/>
                                                <w:right w:val="none" w:sz="0" w:space="0" w:color="auto"/>
                                              </w:divBdr>
                                              <w:divsChild>
                                                <w:div w:id="749502420">
                                                  <w:marLeft w:val="0"/>
                                                  <w:marRight w:val="0"/>
                                                  <w:marTop w:val="0"/>
                                                  <w:marBottom w:val="0"/>
                                                  <w:divBdr>
                                                    <w:top w:val="none" w:sz="0" w:space="0" w:color="auto"/>
                                                    <w:left w:val="none" w:sz="0" w:space="0" w:color="auto"/>
                                                    <w:bottom w:val="none" w:sz="0" w:space="0" w:color="auto"/>
                                                    <w:right w:val="none" w:sz="0" w:space="0" w:color="auto"/>
                                                  </w:divBdr>
                                                  <w:divsChild>
                                                    <w:div w:id="1436831590">
                                                      <w:marLeft w:val="0"/>
                                                      <w:marRight w:val="0"/>
                                                      <w:marTop w:val="0"/>
                                                      <w:marBottom w:val="0"/>
                                                      <w:divBdr>
                                                        <w:top w:val="none" w:sz="0" w:space="0" w:color="auto"/>
                                                        <w:left w:val="none" w:sz="0" w:space="0" w:color="auto"/>
                                                        <w:bottom w:val="none" w:sz="0" w:space="0" w:color="auto"/>
                                                        <w:right w:val="none" w:sz="0" w:space="0" w:color="auto"/>
                                                      </w:divBdr>
                                                      <w:divsChild>
                                                        <w:div w:id="1934118673">
                                                          <w:marLeft w:val="0"/>
                                                          <w:marRight w:val="0"/>
                                                          <w:marTop w:val="0"/>
                                                          <w:marBottom w:val="0"/>
                                                          <w:divBdr>
                                                            <w:top w:val="none" w:sz="0" w:space="0" w:color="auto"/>
                                                            <w:left w:val="none" w:sz="0" w:space="0" w:color="auto"/>
                                                            <w:bottom w:val="none" w:sz="0" w:space="0" w:color="auto"/>
                                                            <w:right w:val="none" w:sz="0" w:space="0" w:color="auto"/>
                                                          </w:divBdr>
                                                          <w:divsChild>
                                                            <w:div w:id="20715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410044">
      <w:bodyDiv w:val="1"/>
      <w:marLeft w:val="0"/>
      <w:marRight w:val="0"/>
      <w:marTop w:val="0"/>
      <w:marBottom w:val="0"/>
      <w:divBdr>
        <w:top w:val="none" w:sz="0" w:space="0" w:color="auto"/>
        <w:left w:val="none" w:sz="0" w:space="0" w:color="auto"/>
        <w:bottom w:val="none" w:sz="0" w:space="0" w:color="auto"/>
        <w:right w:val="none" w:sz="0" w:space="0" w:color="auto"/>
      </w:divBdr>
    </w:div>
    <w:div w:id="1713378602">
      <w:bodyDiv w:val="1"/>
      <w:marLeft w:val="0"/>
      <w:marRight w:val="0"/>
      <w:marTop w:val="0"/>
      <w:marBottom w:val="0"/>
      <w:divBdr>
        <w:top w:val="none" w:sz="0" w:space="0" w:color="auto"/>
        <w:left w:val="none" w:sz="0" w:space="0" w:color="auto"/>
        <w:bottom w:val="none" w:sz="0" w:space="0" w:color="auto"/>
        <w:right w:val="none" w:sz="0" w:space="0" w:color="auto"/>
      </w:divBdr>
      <w:divsChild>
        <w:div w:id="1965304848">
          <w:marLeft w:val="0"/>
          <w:marRight w:val="0"/>
          <w:marTop w:val="0"/>
          <w:marBottom w:val="0"/>
          <w:divBdr>
            <w:top w:val="none" w:sz="0" w:space="0" w:color="auto"/>
            <w:left w:val="none" w:sz="0" w:space="0" w:color="auto"/>
            <w:bottom w:val="none" w:sz="0" w:space="0" w:color="auto"/>
            <w:right w:val="none" w:sz="0" w:space="0" w:color="auto"/>
          </w:divBdr>
          <w:divsChild>
            <w:div w:id="1862012108">
              <w:marLeft w:val="0"/>
              <w:marRight w:val="0"/>
              <w:marTop w:val="0"/>
              <w:marBottom w:val="0"/>
              <w:divBdr>
                <w:top w:val="none" w:sz="0" w:space="0" w:color="auto"/>
                <w:left w:val="none" w:sz="0" w:space="0" w:color="auto"/>
                <w:bottom w:val="none" w:sz="0" w:space="0" w:color="auto"/>
                <w:right w:val="none" w:sz="0" w:space="0" w:color="auto"/>
              </w:divBdr>
              <w:divsChild>
                <w:div w:id="104623531">
                  <w:marLeft w:val="0"/>
                  <w:marRight w:val="0"/>
                  <w:marTop w:val="0"/>
                  <w:marBottom w:val="0"/>
                  <w:divBdr>
                    <w:top w:val="none" w:sz="0" w:space="0" w:color="auto"/>
                    <w:left w:val="none" w:sz="0" w:space="0" w:color="auto"/>
                    <w:bottom w:val="none" w:sz="0" w:space="0" w:color="auto"/>
                    <w:right w:val="none" w:sz="0" w:space="0" w:color="auto"/>
                  </w:divBdr>
                  <w:divsChild>
                    <w:div w:id="170880591">
                      <w:marLeft w:val="0"/>
                      <w:marRight w:val="0"/>
                      <w:marTop w:val="0"/>
                      <w:marBottom w:val="0"/>
                      <w:divBdr>
                        <w:top w:val="none" w:sz="0" w:space="0" w:color="auto"/>
                        <w:left w:val="none" w:sz="0" w:space="0" w:color="auto"/>
                        <w:bottom w:val="none" w:sz="0" w:space="0" w:color="auto"/>
                        <w:right w:val="none" w:sz="0" w:space="0" w:color="auto"/>
                      </w:divBdr>
                      <w:divsChild>
                        <w:div w:id="1132406080">
                          <w:marLeft w:val="0"/>
                          <w:marRight w:val="0"/>
                          <w:marTop w:val="0"/>
                          <w:marBottom w:val="0"/>
                          <w:divBdr>
                            <w:top w:val="none" w:sz="0" w:space="0" w:color="auto"/>
                            <w:left w:val="none" w:sz="0" w:space="0" w:color="auto"/>
                            <w:bottom w:val="none" w:sz="0" w:space="0" w:color="auto"/>
                            <w:right w:val="none" w:sz="0" w:space="0" w:color="auto"/>
                          </w:divBdr>
                          <w:divsChild>
                            <w:div w:id="836462067">
                              <w:marLeft w:val="0"/>
                              <w:marRight w:val="0"/>
                              <w:marTop w:val="0"/>
                              <w:marBottom w:val="0"/>
                              <w:divBdr>
                                <w:top w:val="none" w:sz="0" w:space="0" w:color="auto"/>
                                <w:left w:val="none" w:sz="0" w:space="0" w:color="auto"/>
                                <w:bottom w:val="none" w:sz="0" w:space="0" w:color="auto"/>
                                <w:right w:val="none" w:sz="0" w:space="0" w:color="auto"/>
                              </w:divBdr>
                              <w:divsChild>
                                <w:div w:id="1241601802">
                                  <w:marLeft w:val="0"/>
                                  <w:marRight w:val="0"/>
                                  <w:marTop w:val="0"/>
                                  <w:marBottom w:val="0"/>
                                  <w:divBdr>
                                    <w:top w:val="none" w:sz="0" w:space="0" w:color="auto"/>
                                    <w:left w:val="none" w:sz="0" w:space="0" w:color="auto"/>
                                    <w:bottom w:val="none" w:sz="0" w:space="0" w:color="auto"/>
                                    <w:right w:val="none" w:sz="0" w:space="0" w:color="auto"/>
                                  </w:divBdr>
                                  <w:divsChild>
                                    <w:div w:id="364450345">
                                      <w:marLeft w:val="0"/>
                                      <w:marRight w:val="0"/>
                                      <w:marTop w:val="0"/>
                                      <w:marBottom w:val="0"/>
                                      <w:divBdr>
                                        <w:top w:val="none" w:sz="0" w:space="0" w:color="auto"/>
                                        <w:left w:val="none" w:sz="0" w:space="0" w:color="auto"/>
                                        <w:bottom w:val="none" w:sz="0" w:space="0" w:color="auto"/>
                                        <w:right w:val="none" w:sz="0" w:space="0" w:color="auto"/>
                                      </w:divBdr>
                                      <w:divsChild>
                                        <w:div w:id="629092132">
                                          <w:marLeft w:val="0"/>
                                          <w:marRight w:val="0"/>
                                          <w:marTop w:val="0"/>
                                          <w:marBottom w:val="0"/>
                                          <w:divBdr>
                                            <w:top w:val="none" w:sz="0" w:space="0" w:color="auto"/>
                                            <w:left w:val="none" w:sz="0" w:space="0" w:color="auto"/>
                                            <w:bottom w:val="none" w:sz="0" w:space="0" w:color="auto"/>
                                            <w:right w:val="none" w:sz="0" w:space="0" w:color="auto"/>
                                          </w:divBdr>
                                          <w:divsChild>
                                            <w:div w:id="2068648211">
                                              <w:marLeft w:val="0"/>
                                              <w:marRight w:val="0"/>
                                              <w:marTop w:val="0"/>
                                              <w:marBottom w:val="0"/>
                                              <w:divBdr>
                                                <w:top w:val="none" w:sz="0" w:space="0" w:color="auto"/>
                                                <w:left w:val="none" w:sz="0" w:space="0" w:color="auto"/>
                                                <w:bottom w:val="none" w:sz="0" w:space="0" w:color="auto"/>
                                                <w:right w:val="none" w:sz="0" w:space="0" w:color="auto"/>
                                              </w:divBdr>
                                              <w:divsChild>
                                                <w:div w:id="382679157">
                                                  <w:marLeft w:val="0"/>
                                                  <w:marRight w:val="0"/>
                                                  <w:marTop w:val="0"/>
                                                  <w:marBottom w:val="0"/>
                                                  <w:divBdr>
                                                    <w:top w:val="none" w:sz="0" w:space="0" w:color="auto"/>
                                                    <w:left w:val="none" w:sz="0" w:space="0" w:color="auto"/>
                                                    <w:bottom w:val="none" w:sz="0" w:space="0" w:color="auto"/>
                                                    <w:right w:val="none" w:sz="0" w:space="0" w:color="auto"/>
                                                  </w:divBdr>
                                                  <w:divsChild>
                                                    <w:div w:id="1571815625">
                                                      <w:marLeft w:val="0"/>
                                                      <w:marRight w:val="0"/>
                                                      <w:marTop w:val="0"/>
                                                      <w:marBottom w:val="0"/>
                                                      <w:divBdr>
                                                        <w:top w:val="none" w:sz="0" w:space="0" w:color="auto"/>
                                                        <w:left w:val="none" w:sz="0" w:space="0" w:color="auto"/>
                                                        <w:bottom w:val="none" w:sz="0" w:space="0" w:color="auto"/>
                                                        <w:right w:val="none" w:sz="0" w:space="0" w:color="auto"/>
                                                      </w:divBdr>
                                                      <w:divsChild>
                                                        <w:div w:id="33772012">
                                                          <w:marLeft w:val="0"/>
                                                          <w:marRight w:val="0"/>
                                                          <w:marTop w:val="0"/>
                                                          <w:marBottom w:val="0"/>
                                                          <w:divBdr>
                                                            <w:top w:val="none" w:sz="0" w:space="0" w:color="auto"/>
                                                            <w:left w:val="none" w:sz="0" w:space="0" w:color="auto"/>
                                                            <w:bottom w:val="none" w:sz="0" w:space="0" w:color="auto"/>
                                                            <w:right w:val="none" w:sz="0" w:space="0" w:color="auto"/>
                                                          </w:divBdr>
                                                          <w:divsChild>
                                                            <w:div w:id="17848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DA498-89B6-40D2-9278-0E5A3F61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1488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124</cp:revision>
  <dcterms:created xsi:type="dcterms:W3CDTF">2021-06-11T09:29:00Z</dcterms:created>
  <dcterms:modified xsi:type="dcterms:W3CDTF">2026-06-15T06:05:00Z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