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8AF" w:rsidRDefault="00217410">
      <w:pPr>
        <w:spacing w:before="120" w:line="276" w:lineRule="auto"/>
      </w:pPr>
      <w:r>
        <w:rPr>
          <w:noProof/>
        </w:rPr>
        <w:drawing>
          <wp:anchor distT="0" distB="0" distL="114300" distR="114300" simplePos="0" relativeHeight="251658240" behindDoc="0" locked="0" layoutInCell="1" allowOverlap="1">
            <wp:simplePos x="0" y="0"/>
            <wp:positionH relativeFrom="column">
              <wp:posOffset>766440</wp:posOffset>
            </wp:positionH>
            <wp:positionV relativeFrom="page">
              <wp:posOffset>441362</wp:posOffset>
            </wp:positionV>
            <wp:extent cx="1257117" cy="980639"/>
            <wp:effectExtent l="0" t="0" r="183"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57117" cy="980639"/>
                    </a:xfrm>
                    <a:prstGeom prst="rect">
                      <a:avLst/>
                    </a:prstGeom>
                    <a:noFill/>
                    <a:ln>
                      <a:noFill/>
                      <a:prstDash/>
                    </a:ln>
                  </pic:spPr>
                </pic:pic>
              </a:graphicData>
            </a:graphic>
          </wp:anchor>
        </w:drawing>
      </w:r>
    </w:p>
    <w:p w:rsidR="005C0861" w:rsidRPr="00F80E1C" w:rsidRDefault="005C0861" w:rsidP="005C0861">
      <w:pPr>
        <w:spacing w:before="120" w:line="276" w:lineRule="auto"/>
        <w:rPr>
          <w:rFonts w:ascii="Arial" w:hAnsi="Arial" w:cs="Arial"/>
          <w:sz w:val="20"/>
          <w:szCs w:val="20"/>
          <w:lang w:val="de-DE"/>
        </w:rPr>
      </w:pPr>
      <w:r w:rsidRPr="00F80E1C">
        <w:rPr>
          <w:rFonts w:ascii="Arial" w:hAnsi="Arial" w:cs="Arial"/>
          <w:sz w:val="20"/>
          <w:szCs w:val="20"/>
          <w:lang w:val="de-DE"/>
        </w:rPr>
        <w:t xml:space="preserve">Pressemitteilung, </w:t>
      </w:r>
      <w:r w:rsidR="00C00DA4">
        <w:rPr>
          <w:rFonts w:ascii="Arial" w:hAnsi="Arial" w:cs="Arial"/>
          <w:sz w:val="20"/>
          <w:szCs w:val="20"/>
          <w:lang w:val="de-DE"/>
        </w:rPr>
        <w:t>16</w:t>
      </w:r>
      <w:r w:rsidR="00801088">
        <w:rPr>
          <w:rFonts w:ascii="Arial" w:hAnsi="Arial" w:cs="Arial"/>
          <w:sz w:val="20"/>
          <w:szCs w:val="20"/>
          <w:lang w:val="de-DE"/>
        </w:rPr>
        <w:t xml:space="preserve">. </w:t>
      </w:r>
      <w:r w:rsidR="00C00DA4">
        <w:rPr>
          <w:rFonts w:ascii="Arial" w:hAnsi="Arial" w:cs="Arial"/>
          <w:sz w:val="20"/>
          <w:szCs w:val="20"/>
          <w:lang w:val="de-DE"/>
        </w:rPr>
        <w:t>Jänner</w:t>
      </w:r>
      <w:r w:rsidRPr="00F80E1C">
        <w:rPr>
          <w:rFonts w:ascii="Arial" w:hAnsi="Arial" w:cs="Arial"/>
          <w:sz w:val="20"/>
          <w:szCs w:val="20"/>
          <w:lang w:val="de-DE"/>
        </w:rPr>
        <w:t xml:space="preserve"> 202</w:t>
      </w:r>
      <w:r w:rsidR="00C00DA4">
        <w:rPr>
          <w:rFonts w:ascii="Arial" w:hAnsi="Arial" w:cs="Arial"/>
          <w:sz w:val="20"/>
          <w:szCs w:val="20"/>
          <w:lang w:val="de-DE"/>
        </w:rPr>
        <w:t>3</w:t>
      </w:r>
    </w:p>
    <w:p w:rsidR="00347A32" w:rsidRPr="00F80E1C" w:rsidRDefault="00347A32" w:rsidP="005C0861">
      <w:pPr>
        <w:spacing w:before="120" w:line="276" w:lineRule="auto"/>
        <w:rPr>
          <w:lang w:val="de-DE"/>
        </w:rPr>
      </w:pPr>
    </w:p>
    <w:p w:rsidR="003E1664" w:rsidRDefault="003E1664" w:rsidP="003E1664">
      <w:pPr>
        <w:spacing w:before="113" w:line="276" w:lineRule="auto"/>
        <w:rPr>
          <w:rFonts w:ascii="Arial" w:eastAsia="Arial" w:hAnsi="Arial" w:cs="Arial"/>
          <w:b/>
          <w:color w:val="008000"/>
          <w:sz w:val="32"/>
          <w:szCs w:val="32"/>
          <w:lang w:val="de-DE"/>
        </w:rPr>
      </w:pPr>
      <w:bookmarkStart w:id="0" w:name="_Hlk115076619"/>
      <w:bookmarkStart w:id="1" w:name="_Hlk73724026"/>
      <w:r>
        <w:rPr>
          <w:rFonts w:ascii="Arial" w:eastAsia="Arial" w:hAnsi="Arial" w:cs="Arial"/>
          <w:b/>
          <w:color w:val="008000"/>
          <w:sz w:val="32"/>
          <w:szCs w:val="32"/>
          <w:lang w:val="de-DE"/>
        </w:rPr>
        <w:t>Abendführung im Naturmuseum</w:t>
      </w:r>
    </w:p>
    <w:p w:rsidR="003E1664" w:rsidRPr="00253732" w:rsidRDefault="003E1664" w:rsidP="003E1664">
      <w:pPr>
        <w:spacing w:before="113" w:line="276" w:lineRule="auto"/>
        <w:rPr>
          <w:rFonts w:ascii="Arial" w:hAnsi="Arial" w:cs="Arial"/>
          <w:sz w:val="20"/>
          <w:szCs w:val="20"/>
          <w:lang w:val="de-DE"/>
        </w:rPr>
      </w:pPr>
      <w:r w:rsidRPr="00253732">
        <w:rPr>
          <w:rStyle w:val="Carpredefinitoparagrafo"/>
          <w:rFonts w:ascii="Arial" w:eastAsia="Calibri" w:hAnsi="Arial" w:cs="Arial"/>
          <w:b/>
          <w:bCs/>
          <w:sz w:val="20"/>
          <w:szCs w:val="20"/>
          <w:lang w:val="de-DE"/>
        </w:rPr>
        <w:t xml:space="preserve">Was passiert nachts im Naturmuseum, wenn die Türen geschlossen und die Lichter aus sind? Antworten darauf gibt es am </w:t>
      </w:r>
      <w:r w:rsidR="00801088" w:rsidRPr="00253732">
        <w:rPr>
          <w:rStyle w:val="Carpredefinitoparagrafo"/>
          <w:rFonts w:ascii="Arial" w:eastAsia="Calibri" w:hAnsi="Arial" w:cs="Arial"/>
          <w:b/>
          <w:bCs/>
          <w:sz w:val="20"/>
          <w:szCs w:val="20"/>
          <w:lang w:val="de-DE"/>
        </w:rPr>
        <w:t>2</w:t>
      </w:r>
      <w:r w:rsidR="00C00DA4">
        <w:rPr>
          <w:rStyle w:val="Carpredefinitoparagrafo"/>
          <w:rFonts w:ascii="Arial" w:eastAsia="Calibri" w:hAnsi="Arial" w:cs="Arial"/>
          <w:b/>
          <w:bCs/>
          <w:sz w:val="20"/>
          <w:szCs w:val="20"/>
          <w:lang w:val="de-DE"/>
        </w:rPr>
        <w:t>0. Jänner</w:t>
      </w:r>
      <w:r w:rsidRPr="00253732">
        <w:rPr>
          <w:rStyle w:val="Carpredefinitoparagrafo"/>
          <w:rFonts w:ascii="Arial" w:eastAsia="Calibri" w:hAnsi="Arial" w:cs="Arial"/>
          <w:b/>
          <w:bCs/>
          <w:sz w:val="20"/>
          <w:szCs w:val="20"/>
          <w:lang w:val="de-DE"/>
        </w:rPr>
        <w:t xml:space="preserve"> bei </w:t>
      </w:r>
      <w:r w:rsidR="00D83F51" w:rsidRPr="00253732">
        <w:rPr>
          <w:rStyle w:val="Carpredefinitoparagrafo"/>
          <w:rFonts w:ascii="Arial" w:eastAsia="Calibri" w:hAnsi="Arial" w:cs="Arial"/>
          <w:b/>
          <w:bCs/>
          <w:sz w:val="20"/>
          <w:szCs w:val="20"/>
          <w:lang w:val="de-DE"/>
        </w:rPr>
        <w:t>einer</w:t>
      </w:r>
      <w:r w:rsidRPr="00253732">
        <w:rPr>
          <w:rStyle w:val="Carpredefinitoparagrafo"/>
          <w:rFonts w:ascii="Arial" w:eastAsia="Calibri" w:hAnsi="Arial" w:cs="Arial"/>
          <w:b/>
          <w:bCs/>
          <w:sz w:val="20"/>
          <w:szCs w:val="20"/>
          <w:lang w:val="de-DE"/>
        </w:rPr>
        <w:t xml:space="preserve"> </w:t>
      </w:r>
      <w:r w:rsidR="00704090" w:rsidRPr="00253732">
        <w:rPr>
          <w:rStyle w:val="Carpredefinitoparagrafo"/>
          <w:rFonts w:ascii="Arial" w:eastAsia="Calibri" w:hAnsi="Arial" w:cs="Arial"/>
          <w:b/>
          <w:bCs/>
          <w:sz w:val="20"/>
          <w:szCs w:val="20"/>
          <w:lang w:val="de-DE"/>
        </w:rPr>
        <w:t>Taschenlampenführung</w:t>
      </w:r>
      <w:r w:rsidRPr="00253732">
        <w:rPr>
          <w:rStyle w:val="Carpredefinitoparagrafo"/>
          <w:rFonts w:ascii="Arial" w:eastAsia="Calibri" w:hAnsi="Arial" w:cs="Arial"/>
          <w:b/>
          <w:bCs/>
          <w:sz w:val="20"/>
          <w:szCs w:val="20"/>
          <w:lang w:val="de-DE"/>
        </w:rPr>
        <w:t>.</w:t>
      </w:r>
    </w:p>
    <w:p w:rsidR="003E1664" w:rsidRPr="00253732" w:rsidRDefault="003E1664" w:rsidP="003E1664">
      <w:pPr>
        <w:spacing w:before="113" w:line="276" w:lineRule="auto"/>
        <w:rPr>
          <w:rFonts w:ascii="Arial" w:hAnsi="Arial" w:cs="Arial"/>
          <w:sz w:val="20"/>
          <w:szCs w:val="20"/>
          <w:lang w:val="de-DE"/>
        </w:rPr>
      </w:pPr>
      <w:r w:rsidRPr="00253732">
        <w:rPr>
          <w:rStyle w:val="Carpredefinitoparagrafo"/>
          <w:rFonts w:ascii="Arial" w:eastAsia="Calibri" w:hAnsi="Arial" w:cs="Arial"/>
          <w:sz w:val="20"/>
          <w:szCs w:val="20"/>
          <w:lang w:val="de-DE"/>
        </w:rPr>
        <w:t xml:space="preserve">Wenn das Naturmuseum abends schließt, wird es ruhig in seinen Ausstellungsräumen. Was dort passiert, wenn es dunkel wird, erfahren Interessierte </w:t>
      </w:r>
      <w:r w:rsidR="00704090" w:rsidRPr="00253732">
        <w:rPr>
          <w:rStyle w:val="Carpredefinitoparagrafo"/>
          <w:rFonts w:ascii="Arial" w:eastAsia="Calibri" w:hAnsi="Arial" w:cs="Arial"/>
          <w:sz w:val="20"/>
          <w:szCs w:val="20"/>
          <w:lang w:val="de-DE"/>
        </w:rPr>
        <w:t xml:space="preserve">am kommenden Freitag, </w:t>
      </w:r>
      <w:r w:rsidR="00801088" w:rsidRPr="00253732">
        <w:rPr>
          <w:rStyle w:val="Carpredefinitoparagrafo"/>
          <w:rFonts w:ascii="Arial" w:eastAsia="Calibri" w:hAnsi="Arial" w:cs="Arial"/>
          <w:sz w:val="20"/>
          <w:szCs w:val="20"/>
          <w:lang w:val="de-DE"/>
        </w:rPr>
        <w:t>2</w:t>
      </w:r>
      <w:r w:rsidR="00C00DA4">
        <w:rPr>
          <w:rStyle w:val="Carpredefinitoparagrafo"/>
          <w:rFonts w:ascii="Arial" w:eastAsia="Calibri" w:hAnsi="Arial" w:cs="Arial"/>
          <w:sz w:val="20"/>
          <w:szCs w:val="20"/>
          <w:lang w:val="de-DE"/>
        </w:rPr>
        <w:t>0. Jänner</w:t>
      </w:r>
      <w:r w:rsidR="00704090" w:rsidRPr="00253732">
        <w:rPr>
          <w:rStyle w:val="Carpredefinitoparagrafo"/>
          <w:rFonts w:ascii="Arial" w:eastAsia="Calibri" w:hAnsi="Arial" w:cs="Arial"/>
          <w:sz w:val="20"/>
          <w:szCs w:val="20"/>
          <w:lang w:val="de-DE"/>
        </w:rPr>
        <w:t xml:space="preserve"> um 1</w:t>
      </w:r>
      <w:r w:rsidR="00C00DA4">
        <w:rPr>
          <w:rStyle w:val="Carpredefinitoparagrafo"/>
          <w:rFonts w:ascii="Arial" w:eastAsia="Calibri" w:hAnsi="Arial" w:cs="Arial"/>
          <w:sz w:val="20"/>
          <w:szCs w:val="20"/>
          <w:lang w:val="de-DE"/>
        </w:rPr>
        <w:t>8</w:t>
      </w:r>
      <w:r w:rsidR="00704090" w:rsidRPr="00253732">
        <w:rPr>
          <w:rStyle w:val="Carpredefinitoparagrafo"/>
          <w:rFonts w:ascii="Arial" w:eastAsia="Calibri" w:hAnsi="Arial" w:cs="Arial"/>
          <w:sz w:val="20"/>
          <w:szCs w:val="20"/>
          <w:lang w:val="de-DE"/>
        </w:rPr>
        <w:t xml:space="preserve"> Uhr </w:t>
      </w:r>
      <w:r w:rsidRPr="00253732">
        <w:rPr>
          <w:rStyle w:val="Carpredefinitoparagrafo"/>
          <w:rFonts w:ascii="Arial" w:eastAsia="Calibri" w:hAnsi="Arial" w:cs="Arial"/>
          <w:sz w:val="20"/>
          <w:szCs w:val="20"/>
          <w:lang w:val="de-DE"/>
        </w:rPr>
        <w:t xml:space="preserve">bei </w:t>
      </w:r>
      <w:r w:rsidR="00801088" w:rsidRPr="00253732">
        <w:rPr>
          <w:rStyle w:val="Carpredefinitoparagrafo"/>
          <w:rFonts w:ascii="Arial" w:eastAsia="Calibri" w:hAnsi="Arial" w:cs="Arial"/>
          <w:sz w:val="20"/>
          <w:szCs w:val="20"/>
          <w:lang w:val="de-DE"/>
        </w:rPr>
        <w:t xml:space="preserve">der </w:t>
      </w:r>
      <w:r w:rsidRPr="00253732">
        <w:rPr>
          <w:rStyle w:val="Carpredefinitoparagrafo"/>
          <w:rFonts w:ascii="Arial" w:eastAsia="Calibri" w:hAnsi="Arial" w:cs="Arial"/>
          <w:sz w:val="20"/>
          <w:szCs w:val="20"/>
          <w:lang w:val="de-DE"/>
        </w:rPr>
        <w:t xml:space="preserve">Abendführung </w:t>
      </w:r>
      <w:r w:rsidR="00C00DA4">
        <w:rPr>
          <w:rStyle w:val="Carpredefinitoparagrafo"/>
          <w:rFonts w:ascii="Arial" w:eastAsia="Calibri" w:hAnsi="Arial" w:cs="Arial"/>
          <w:sz w:val="20"/>
          <w:szCs w:val="20"/>
          <w:lang w:val="de-DE"/>
        </w:rPr>
        <w:t>„Geheimnisse der Nacht</w:t>
      </w:r>
      <w:r w:rsidRPr="00253732">
        <w:rPr>
          <w:rStyle w:val="Carpredefinitoparagrafo"/>
          <w:rFonts w:ascii="Arial" w:eastAsia="Calibri" w:hAnsi="Arial" w:cs="Arial"/>
          <w:sz w:val="20"/>
          <w:szCs w:val="20"/>
          <w:lang w:val="de-DE"/>
        </w:rPr>
        <w:t>“.</w:t>
      </w:r>
    </w:p>
    <w:p w:rsidR="003E1664" w:rsidRPr="00253732" w:rsidRDefault="003E1664" w:rsidP="003E1664">
      <w:pPr>
        <w:spacing w:before="113" w:line="276" w:lineRule="auto"/>
        <w:rPr>
          <w:rFonts w:ascii="Arial" w:hAnsi="Arial" w:cs="Arial"/>
          <w:sz w:val="20"/>
          <w:szCs w:val="20"/>
          <w:lang w:val="de-DE"/>
        </w:rPr>
      </w:pPr>
      <w:r w:rsidRPr="00253732">
        <w:rPr>
          <w:rStyle w:val="Carpredefinitoparagrafo"/>
          <w:rFonts w:ascii="Arial" w:eastAsia="Calibri" w:hAnsi="Arial" w:cs="Arial"/>
          <w:sz w:val="20"/>
          <w:szCs w:val="20"/>
          <w:lang w:val="de-DE"/>
        </w:rPr>
        <w:t>Dabei sehen die Teilnehmenden das Museum in einem sprichwörtlich ungewohnten Licht, erfahren das eine und andere Geheimnis über nachtaktive Tiere, sowie Beispiele für Biolumineszenz im Aquarium und Fluoreszenz von Mineralien. Mit etwas Glück könnten sich zum Beispiel im großen Aquarium Tiere blicken lassen, die sich tagsüber im Korallenriff gar nicht sehen lassen.</w:t>
      </w:r>
    </w:p>
    <w:p w:rsidR="0013403F" w:rsidRPr="00253732" w:rsidRDefault="003E1664" w:rsidP="003E1664">
      <w:pPr>
        <w:spacing w:before="113" w:line="276" w:lineRule="auto"/>
        <w:rPr>
          <w:rStyle w:val="Carpredefinitoparagrafo"/>
          <w:rFonts w:ascii="Arial" w:eastAsia="Calibri" w:hAnsi="Arial" w:cs="Arial"/>
          <w:sz w:val="20"/>
          <w:szCs w:val="20"/>
          <w:lang w:val="de-DE"/>
        </w:rPr>
      </w:pPr>
      <w:r w:rsidRPr="00C00DA4">
        <w:rPr>
          <w:rStyle w:val="Carpredefinitoparagrafo"/>
          <w:rFonts w:ascii="Arial" w:eastAsia="Calibri" w:hAnsi="Arial" w:cs="Arial"/>
          <w:sz w:val="20"/>
          <w:szCs w:val="20"/>
          <w:lang w:val="de-DE"/>
        </w:rPr>
        <w:t xml:space="preserve">Die </w:t>
      </w:r>
      <w:r w:rsidR="00704090" w:rsidRPr="00C00DA4">
        <w:rPr>
          <w:rStyle w:val="Carpredefinitoparagrafo"/>
          <w:rFonts w:ascii="Arial" w:eastAsia="Calibri" w:hAnsi="Arial" w:cs="Arial"/>
          <w:sz w:val="20"/>
          <w:szCs w:val="20"/>
          <w:lang w:val="de-DE"/>
        </w:rPr>
        <w:t>Führung</w:t>
      </w:r>
      <w:r w:rsidRPr="00C00DA4">
        <w:rPr>
          <w:rStyle w:val="Carpredefinitoparagrafo"/>
          <w:rFonts w:ascii="Arial" w:eastAsia="Calibri" w:hAnsi="Arial" w:cs="Arial"/>
          <w:sz w:val="20"/>
          <w:szCs w:val="20"/>
          <w:lang w:val="de-DE"/>
        </w:rPr>
        <w:t xml:space="preserve"> richtet sich an Familien und </w:t>
      </w:r>
      <w:r w:rsidR="00704090" w:rsidRPr="00C00DA4">
        <w:rPr>
          <w:rStyle w:val="Carpredefinitoparagrafo"/>
          <w:rFonts w:ascii="Arial" w:eastAsia="Calibri" w:hAnsi="Arial" w:cs="Arial"/>
          <w:sz w:val="20"/>
          <w:szCs w:val="20"/>
          <w:lang w:val="de-DE"/>
        </w:rPr>
        <w:t xml:space="preserve">Interessierte und </w:t>
      </w:r>
      <w:r w:rsidRPr="00C00DA4">
        <w:rPr>
          <w:rStyle w:val="Carpredefinitoparagrafo"/>
          <w:rFonts w:ascii="Arial" w:eastAsia="Calibri" w:hAnsi="Arial" w:cs="Arial"/>
          <w:sz w:val="20"/>
          <w:szCs w:val="20"/>
          <w:lang w:val="de-DE"/>
        </w:rPr>
        <w:t xml:space="preserve">dauert ungefähr eine Stunde. Eine Anmeldung </w:t>
      </w:r>
      <w:r w:rsidR="00C00DA4">
        <w:rPr>
          <w:rStyle w:val="Carpredefinitoparagrafo"/>
          <w:rFonts w:ascii="Arial" w:eastAsia="Calibri" w:hAnsi="Arial" w:cs="Arial"/>
          <w:sz w:val="20"/>
          <w:szCs w:val="20"/>
          <w:lang w:val="de-DE"/>
        </w:rPr>
        <w:t>auf der Webseite des Museums unter dem Link</w:t>
      </w:r>
      <w:r w:rsidR="00704090" w:rsidRPr="00C00DA4">
        <w:rPr>
          <w:rStyle w:val="Carpredefinitoparagrafo"/>
          <w:rFonts w:ascii="Arial" w:eastAsia="Calibri" w:hAnsi="Arial" w:cs="Arial"/>
          <w:sz w:val="20"/>
          <w:szCs w:val="20"/>
          <w:lang w:val="de-DE"/>
        </w:rPr>
        <w:t xml:space="preserve"> </w:t>
      </w:r>
      <w:hyperlink r:id="rId8" w:history="1">
        <w:r w:rsidR="00C00DA4" w:rsidRPr="00C00DA4">
          <w:rPr>
            <w:rStyle w:val="Hyperlink"/>
            <w:rFonts w:ascii="Arial" w:hAnsi="Arial" w:cs="Arial"/>
            <w:sz w:val="20"/>
            <w:szCs w:val="20"/>
            <w:lang w:val="de-DE"/>
          </w:rPr>
          <w:t>https://app.no-q.info/naturmuseum-sudtirol/calendar#/event/238440</w:t>
        </w:r>
      </w:hyperlink>
      <w:r w:rsidR="00C00DA4">
        <w:rPr>
          <w:rFonts w:ascii="Arial" w:hAnsi="Arial" w:cs="Arial"/>
          <w:sz w:val="20"/>
          <w:szCs w:val="20"/>
          <w:lang w:val="de-DE"/>
        </w:rPr>
        <w:t xml:space="preserve"> ist notwendig</w:t>
      </w:r>
      <w:r w:rsidRPr="00C00DA4">
        <w:rPr>
          <w:rStyle w:val="Carpredefinitoparagrafo"/>
          <w:rFonts w:ascii="Arial" w:eastAsia="Calibri" w:hAnsi="Arial" w:cs="Arial"/>
          <w:sz w:val="20"/>
          <w:szCs w:val="20"/>
          <w:lang w:val="de-DE"/>
        </w:rPr>
        <w:t xml:space="preserve">. Die </w:t>
      </w:r>
      <w:r w:rsidR="00C00DA4">
        <w:rPr>
          <w:rStyle w:val="Carpredefinitoparagrafo"/>
          <w:rFonts w:ascii="Arial" w:eastAsia="Calibri" w:hAnsi="Arial" w:cs="Arial"/>
          <w:sz w:val="20"/>
          <w:szCs w:val="20"/>
          <w:lang w:val="de-DE"/>
        </w:rPr>
        <w:t xml:space="preserve">Teilnahme kostet 12 Euro für Erwachsene und 8 Euro für Kinder zwischen 6 und 16 Jahren. </w:t>
      </w:r>
    </w:p>
    <w:p w:rsidR="00704090" w:rsidRDefault="00C21C11" w:rsidP="00C21C11">
      <w:pPr>
        <w:spacing w:before="113" w:line="276" w:lineRule="auto"/>
        <w:rPr>
          <w:rFonts w:ascii="Arial" w:hAnsi="Arial" w:cs="Arial"/>
          <w:sz w:val="20"/>
          <w:szCs w:val="20"/>
          <w:lang w:val="de-DE"/>
        </w:rPr>
      </w:pPr>
      <w:r w:rsidRPr="00253732">
        <w:rPr>
          <w:rFonts w:ascii="Arial" w:hAnsi="Arial" w:cs="Arial"/>
          <w:b/>
          <w:sz w:val="20"/>
          <w:szCs w:val="20"/>
          <w:lang w:val="de-DE"/>
        </w:rPr>
        <w:t>Info</w:t>
      </w:r>
      <w:r w:rsidR="00704090" w:rsidRPr="00253732">
        <w:rPr>
          <w:rFonts w:ascii="Arial" w:hAnsi="Arial" w:cs="Arial"/>
          <w:b/>
          <w:sz w:val="20"/>
          <w:szCs w:val="20"/>
          <w:lang w:val="de-DE"/>
        </w:rPr>
        <w:t>s</w:t>
      </w:r>
      <w:r w:rsidR="00704090" w:rsidRPr="00253732">
        <w:rPr>
          <w:rFonts w:ascii="Arial" w:hAnsi="Arial" w:cs="Arial"/>
          <w:sz w:val="20"/>
          <w:szCs w:val="20"/>
          <w:lang w:val="de-DE"/>
        </w:rPr>
        <w:t>: Tel.</w:t>
      </w:r>
      <w:r w:rsidRPr="00253732">
        <w:rPr>
          <w:rFonts w:ascii="Arial" w:hAnsi="Arial" w:cs="Arial"/>
          <w:sz w:val="20"/>
          <w:szCs w:val="20"/>
          <w:lang w:val="de-DE"/>
        </w:rPr>
        <w:t xml:space="preserve"> 0471 412964.</w:t>
      </w:r>
      <w:bookmarkStart w:id="2" w:name="_GoBack"/>
      <w:bookmarkEnd w:id="2"/>
    </w:p>
    <w:bookmarkEnd w:id="0"/>
    <w:bookmarkEnd w:id="1"/>
    <w:sectPr w:rsidR="00704090">
      <w:headerReference w:type="default" r:id="rId9"/>
      <w:pgSz w:w="11906" w:h="16838"/>
      <w:pgMar w:top="1417" w:right="1134" w:bottom="1134"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1C1" w:rsidRDefault="00217410">
      <w:r>
        <w:separator/>
      </w:r>
    </w:p>
  </w:endnote>
  <w:endnote w:type="continuationSeparator" w:id="0">
    <w:p w:rsidR="004F01C1" w:rsidRDefault="0021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1C1" w:rsidRDefault="00217410">
      <w:r>
        <w:rPr>
          <w:color w:val="000000"/>
        </w:rPr>
        <w:separator/>
      </w:r>
    </w:p>
  </w:footnote>
  <w:footnote w:type="continuationSeparator" w:id="0">
    <w:p w:rsidR="004F01C1" w:rsidRDefault="0021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4FF" w:rsidRDefault="00217410">
    <w:pPr>
      <w:pStyle w:val="Kopfzeile"/>
    </w:pPr>
    <w:r>
      <w:rPr>
        <w:b/>
      </w:rPr>
      <w:t xml:space="preserve"> </w:t>
    </w:r>
    <w:r>
      <w:tab/>
    </w:r>
    <w:r>
      <w:tab/>
    </w:r>
    <w:r>
      <w:rPr>
        <w:noProof/>
      </w:rPr>
      <w:drawing>
        <wp:inline distT="0" distB="0" distL="0" distR="0">
          <wp:extent cx="2971800" cy="819000"/>
          <wp:effectExtent l="0" t="0" r="0" b="15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971800" cy="8190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E0802"/>
    <w:multiLevelType w:val="multilevel"/>
    <w:tmpl w:val="CD66579C"/>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 w15:restartNumberingAfterBreak="0">
    <w:nsid w:val="1BF00D7F"/>
    <w:multiLevelType w:val="multilevel"/>
    <w:tmpl w:val="F2AE9510"/>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3D546E39"/>
    <w:multiLevelType w:val="multilevel"/>
    <w:tmpl w:val="9AB8EE8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AF"/>
    <w:rsid w:val="00003B69"/>
    <w:rsid w:val="000541F8"/>
    <w:rsid w:val="00084E6E"/>
    <w:rsid w:val="000D5191"/>
    <w:rsid w:val="0013403F"/>
    <w:rsid w:val="00217410"/>
    <w:rsid w:val="00241BA0"/>
    <w:rsid w:val="00253732"/>
    <w:rsid w:val="00345CB9"/>
    <w:rsid w:val="00347A32"/>
    <w:rsid w:val="003E1664"/>
    <w:rsid w:val="00416490"/>
    <w:rsid w:val="0048518F"/>
    <w:rsid w:val="004F01C1"/>
    <w:rsid w:val="005C0861"/>
    <w:rsid w:val="006D589B"/>
    <w:rsid w:val="00704090"/>
    <w:rsid w:val="00801088"/>
    <w:rsid w:val="008A1C94"/>
    <w:rsid w:val="008C7808"/>
    <w:rsid w:val="00906FA2"/>
    <w:rsid w:val="0093001F"/>
    <w:rsid w:val="009352B0"/>
    <w:rsid w:val="009A544C"/>
    <w:rsid w:val="00A65A6C"/>
    <w:rsid w:val="00B375DF"/>
    <w:rsid w:val="00B72EEF"/>
    <w:rsid w:val="00BC2CD8"/>
    <w:rsid w:val="00BD20E3"/>
    <w:rsid w:val="00BF7C04"/>
    <w:rsid w:val="00C00DA4"/>
    <w:rsid w:val="00C21C11"/>
    <w:rsid w:val="00CB50F6"/>
    <w:rsid w:val="00D21CBC"/>
    <w:rsid w:val="00D508AF"/>
    <w:rsid w:val="00D83F51"/>
    <w:rsid w:val="00D9652D"/>
    <w:rsid w:val="00F468D4"/>
    <w:rsid w:val="00F80E1C"/>
    <w:rsid w:val="00F91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ED66"/>
  <w15:docId w15:val="{E69C9918-6649-495E-85B7-347F44CF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uppressAutoHyphens/>
    </w:pPr>
    <w:rPr>
      <w:sz w:val="24"/>
      <w:szCs w:val="24"/>
    </w:rPr>
  </w:style>
  <w:style w:type="paragraph" w:styleId="berschrift1">
    <w:name w:val="heading 1"/>
    <w:basedOn w:val="Standard"/>
    <w:next w:val="Textbody"/>
    <w:uiPriority w:val="9"/>
    <w:qFormat/>
    <w:pPr>
      <w:keepNext/>
      <w:keepLines/>
      <w:spacing w:before="240"/>
      <w:outlineLvl w:val="0"/>
    </w:pPr>
    <w:rPr>
      <w:rFonts w:ascii="Calibri Light" w:eastAsia="Calibri Light" w:hAnsi="Calibri Light" w:cs="Calibri Light"/>
      <w:color w:val="2E74B5"/>
      <w:sz w:val="32"/>
      <w:szCs w:val="32"/>
    </w:rPr>
  </w:style>
  <w:style w:type="paragraph" w:styleId="berschrift2">
    <w:name w:val="heading 2"/>
    <w:basedOn w:val="Standard"/>
    <w:next w:val="Textbody"/>
    <w:uiPriority w:val="9"/>
    <w:semiHidden/>
    <w:unhideWhenUsed/>
    <w:qFormat/>
    <w:pPr>
      <w:spacing w:before="100" w:after="100"/>
      <w:outlineLvl w:val="1"/>
    </w:pPr>
    <w:rPr>
      <w:b/>
      <w:bCs/>
      <w:sz w:val="36"/>
      <w:szCs w:val="36"/>
    </w:rPr>
  </w:style>
  <w:style w:type="paragraph" w:styleId="berschrift3">
    <w:name w:val="heading 3"/>
    <w:basedOn w:val="Standard"/>
    <w:next w:val="Textbody"/>
    <w:uiPriority w:val="9"/>
    <w:semiHidden/>
    <w:unhideWhenUsed/>
    <w:qFormat/>
    <w:pPr>
      <w:spacing w:before="100" w:after="100"/>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EinfacherTitel">
    <w:name w:val="Einfacher Titel"/>
    <w:basedOn w:val="Standard"/>
    <w:pPr>
      <w:spacing w:after="240"/>
      <w:jc w:val="both"/>
      <w:outlineLvl w:val="0"/>
    </w:pPr>
    <w:rPr>
      <w:rFonts w:ascii="Calibri" w:eastAsia="Calibri" w:hAnsi="Calibri" w:cs="Calibri"/>
      <w:b/>
      <w:sz w:val="32"/>
      <w:szCs w:val="32"/>
      <w:lang w:val="de-DE" w:eastAsia="en-US"/>
    </w:rPr>
  </w:style>
  <w:style w:type="paragraph" w:styleId="StandardWeb">
    <w:name w:val="Normal (Web)"/>
    <w:basedOn w:val="Standard"/>
    <w:uiPriority w:val="99"/>
    <w:pPr>
      <w:spacing w:before="100" w:after="100"/>
    </w:pPr>
  </w:style>
  <w:style w:type="paragraph" w:styleId="Listenabsatz">
    <w:name w:val="List Paragraph"/>
    <w:basedOn w:val="Standard"/>
    <w:pPr>
      <w:ind w:left="720"/>
    </w:pPr>
  </w:style>
  <w:style w:type="paragraph" w:styleId="Sprechblasentext">
    <w:name w:val="Balloon Text"/>
    <w:basedOn w:val="Standard"/>
    <w:rPr>
      <w:rFonts w:ascii="Segoe UI" w:eastAsia="Segoe UI" w:hAnsi="Segoe UI" w:cs="Segoe UI"/>
      <w:sz w:val="18"/>
      <w:szCs w:val="18"/>
    </w:rPr>
  </w:style>
  <w:style w:type="paragraph" w:customStyle="1" w:styleId="Data1">
    <w:name w:val="Data1"/>
    <w:basedOn w:val="Standard"/>
    <w:pPr>
      <w:spacing w:before="100" w:after="100"/>
    </w:pPr>
  </w:style>
  <w:style w:type="paragraph" w:customStyle="1" w:styleId="Data2">
    <w:name w:val="Data2"/>
    <w:basedOn w:val="Standard"/>
    <w:pPr>
      <w:spacing w:before="100" w:after="100"/>
    </w:pPr>
  </w:style>
  <w:style w:type="paragraph" w:customStyle="1" w:styleId="Data3">
    <w:name w:val="Data3"/>
    <w:basedOn w:val="Standard"/>
    <w:pPr>
      <w:spacing w:before="100" w:after="100"/>
    </w:pPr>
  </w:style>
  <w:style w:type="paragraph" w:customStyle="1" w:styleId="Data4">
    <w:name w:val="Data4"/>
    <w:basedOn w:val="Standard"/>
    <w:pPr>
      <w:spacing w:before="100" w:after="100"/>
    </w:pPr>
  </w:style>
  <w:style w:type="paragraph" w:customStyle="1" w:styleId="Data5">
    <w:name w:val="Data5"/>
    <w:basedOn w:val="Standard"/>
    <w:pPr>
      <w:spacing w:before="100" w:after="100"/>
    </w:pPr>
  </w:style>
  <w:style w:type="paragraph" w:customStyle="1" w:styleId="Data6">
    <w:name w:val="Data6"/>
    <w:basedOn w:val="Standard"/>
    <w:pPr>
      <w:spacing w:before="100" w:after="100"/>
    </w:pPr>
  </w:style>
  <w:style w:type="paragraph" w:customStyle="1" w:styleId="Data7">
    <w:name w:val="Data7"/>
    <w:basedOn w:val="Standard"/>
    <w:pPr>
      <w:spacing w:before="100" w:after="100"/>
    </w:pPr>
  </w:style>
  <w:style w:type="paragraph" w:customStyle="1" w:styleId="Data8">
    <w:name w:val="Data8"/>
    <w:basedOn w:val="Standard"/>
    <w:pPr>
      <w:spacing w:before="100" w:after="100"/>
    </w:pPr>
  </w:style>
  <w:style w:type="paragraph" w:customStyle="1" w:styleId="date1">
    <w:name w:val="date1"/>
    <w:basedOn w:val="Standard"/>
    <w:pPr>
      <w:spacing w:before="15" w:after="15"/>
    </w:pPr>
  </w:style>
  <w:style w:type="paragraph" w:customStyle="1" w:styleId="Data9">
    <w:name w:val="Data9"/>
    <w:basedOn w:val="Standard"/>
    <w:pPr>
      <w:spacing w:before="100" w:after="100"/>
    </w:pPr>
  </w:style>
  <w:style w:type="paragraph" w:customStyle="1" w:styleId="Data10">
    <w:name w:val="Data10"/>
    <w:basedOn w:val="Standard"/>
    <w:pPr>
      <w:spacing w:before="100" w:after="100"/>
    </w:pPr>
  </w:style>
  <w:style w:type="paragraph" w:styleId="Kommentartext">
    <w:name w:val="annotation text"/>
    <w:basedOn w:val="Standard"/>
    <w:rPr>
      <w:sz w:val="20"/>
      <w:szCs w:val="20"/>
    </w:rPr>
  </w:style>
  <w:style w:type="paragraph" w:customStyle="1" w:styleId="Normale">
    <w:name w:val="Normale"/>
    <w:pPr>
      <w:suppressAutoHyphens/>
    </w:pPr>
    <w:rPr>
      <w:rFonts w:eastAsia="Arial Unicode MS" w:cs="Arial Unicode MS"/>
      <w:sz w:val="24"/>
      <w:szCs w:val="24"/>
      <w:lang w:val="de-DE" w:eastAsia="zh-CN" w:bidi="hi-IN"/>
    </w:rPr>
  </w:style>
  <w:style w:type="character" w:customStyle="1" w:styleId="Internetlink">
    <w:name w:val="Internet link"/>
    <w:rPr>
      <w:color w:val="0000FF"/>
      <w:u w:val="single"/>
    </w:rPr>
  </w:style>
  <w:style w:type="character" w:customStyle="1" w:styleId="KopfzeileZchn">
    <w:name w:val="Kopfzeile Zchn"/>
    <w:basedOn w:val="Absatz-Standardschriftart"/>
    <w:rPr>
      <w:sz w:val="24"/>
      <w:szCs w:val="24"/>
    </w:rPr>
  </w:style>
  <w:style w:type="character" w:customStyle="1" w:styleId="FuzeileZchn">
    <w:name w:val="Fußzeile Zchn"/>
    <w:basedOn w:val="Absatz-Standardschriftart"/>
    <w:rPr>
      <w:sz w:val="24"/>
      <w:szCs w:val="24"/>
    </w:rPr>
  </w:style>
  <w:style w:type="character" w:customStyle="1" w:styleId="exhibitname">
    <w:name w:val="exhibit_name"/>
    <w:rPr>
      <w:rFonts w:cs="Times New Roman"/>
    </w:rPr>
  </w:style>
  <w:style w:type="character" w:customStyle="1" w:styleId="lexem">
    <w:name w:val="lexem"/>
    <w:basedOn w:val="Absatz-Standardschriftart"/>
  </w:style>
  <w:style w:type="character" w:customStyle="1" w:styleId="berschrift2Zchn">
    <w:name w:val="Überschrift 2 Zchn"/>
    <w:basedOn w:val="Absatz-Standardschriftart"/>
    <w:rPr>
      <w:b/>
      <w:bCs/>
      <w:sz w:val="36"/>
      <w:szCs w:val="36"/>
    </w:rPr>
  </w:style>
  <w:style w:type="character" w:customStyle="1" w:styleId="berschrift3Zchn">
    <w:name w:val="Überschrift 3 Zchn"/>
    <w:basedOn w:val="Absatz-Standardschriftart"/>
    <w:rPr>
      <w:b/>
      <w:bCs/>
      <w:sz w:val="27"/>
      <w:szCs w:val="27"/>
    </w:rPr>
  </w:style>
  <w:style w:type="character" w:customStyle="1" w:styleId="StrongEmphasis">
    <w:name w:val="Strong Emphasis"/>
    <w:basedOn w:val="Absatz-Standardschriftart"/>
    <w:rPr>
      <w:b/>
      <w:bCs/>
    </w:rPr>
  </w:style>
  <w:style w:type="character" w:customStyle="1" w:styleId="SprechblasentextZchn">
    <w:name w:val="Sprechblasentext Zchn"/>
    <w:basedOn w:val="Absatz-Standardschriftart"/>
    <w:rPr>
      <w:rFonts w:ascii="Segoe UI" w:eastAsia="Segoe UI" w:hAnsi="Segoe UI" w:cs="Segoe UI"/>
      <w:sz w:val="18"/>
      <w:szCs w:val="18"/>
    </w:rPr>
  </w:style>
  <w:style w:type="character" w:styleId="BesuchterLink">
    <w:name w:val="FollowedHyperlink"/>
    <w:basedOn w:val="Absatz-Standardschriftart"/>
    <w:rPr>
      <w:color w:val="954F72"/>
      <w:u w:val="single"/>
    </w:rPr>
  </w:style>
  <w:style w:type="character" w:customStyle="1" w:styleId="berschrift1Zchn">
    <w:name w:val="Überschrift 1 Zchn"/>
    <w:basedOn w:val="Absatz-Standardschriftart"/>
    <w:rPr>
      <w:rFonts w:ascii="Calibri Light" w:eastAsia="Calibri Light" w:hAnsi="Calibri Light" w:cs="Calibri Light"/>
      <w:color w:val="2E74B5"/>
      <w:sz w:val="32"/>
      <w:szCs w:val="32"/>
    </w:rPr>
  </w:style>
  <w:style w:type="character" w:customStyle="1" w:styleId="label1">
    <w:name w:val="label1"/>
    <w:basedOn w:val="Absatz-Standardschriftart"/>
    <w:rPr>
      <w:b/>
      <w:bCs/>
      <w:vanish w:val="0"/>
      <w:color w:val="FFFFFF"/>
      <w:position w:val="0"/>
      <w:sz w:val="18"/>
      <w:szCs w:val="18"/>
      <w:vertAlign w:val="baseline"/>
    </w:rPr>
  </w:style>
  <w:style w:type="character" w:styleId="NichtaufgelsteErwhnung">
    <w:name w:val="Unresolved Mention"/>
    <w:basedOn w:val="Absatz-Standardschriftart"/>
    <w:rPr>
      <w:color w:val="808080"/>
    </w:rPr>
  </w:style>
  <w:style w:type="character" w:customStyle="1" w:styleId="KommentartextZchn">
    <w:name w:val="Kommentartext Zchn"/>
    <w:basedOn w:val="Absatz-Standardschriftart"/>
  </w:style>
  <w:style w:type="character" w:styleId="Kommentarzeichen">
    <w:name w:val="annotation reference"/>
    <w:basedOn w:val="Absatz-Standardschriftart"/>
    <w:rPr>
      <w:sz w:val="16"/>
      <w:szCs w:val="16"/>
    </w:rPr>
  </w:style>
  <w:style w:type="character" w:customStyle="1" w:styleId="ListLabel1">
    <w:name w:val="ListLabel 1"/>
    <w:rPr>
      <w:sz w:val="20"/>
    </w:rPr>
  </w:style>
  <w:style w:type="character" w:customStyle="1" w:styleId="ListLabel2">
    <w:name w:val="ListLabel 2"/>
    <w:rPr>
      <w:rFonts w:cs="Courier New"/>
    </w:rPr>
  </w:style>
  <w:style w:type="character" w:customStyle="1" w:styleId="VisitedInternetLink">
    <w:name w:val="Visited Internet Link"/>
    <w:rPr>
      <w:color w:val="800000"/>
      <w:u w:val="single"/>
    </w:rPr>
  </w:style>
  <w:style w:type="character" w:customStyle="1" w:styleId="Citation">
    <w:name w:val="Citation"/>
    <w:rPr>
      <w:i/>
      <w:iCs/>
    </w:rPr>
  </w:style>
  <w:style w:type="character" w:styleId="Seitenzahl">
    <w:name w:val="page number"/>
    <w:basedOn w:val="Absatz-Standardschriftart"/>
  </w:style>
  <w:style w:type="character" w:customStyle="1" w:styleId="Carpredefinitoparagrafo">
    <w:name w:val="Car. predefinito paragrafo"/>
  </w:style>
  <w:style w:type="character" w:styleId="Hyperlink">
    <w:name w:val="Hyperlink"/>
    <w:basedOn w:val="Absatz-Standardschriftart"/>
    <w:rPr>
      <w:color w:val="0563C1"/>
      <w:u w:val="single"/>
    </w:rPr>
  </w:style>
  <w:style w:type="paragraph" w:styleId="Textkrper">
    <w:name w:val="Body Text"/>
    <w:basedOn w:val="Standard"/>
    <w:link w:val="TextkrperZchn"/>
    <w:rsid w:val="00217410"/>
    <w:pPr>
      <w:autoSpaceDN/>
      <w:jc w:val="both"/>
      <w:textAlignment w:val="auto"/>
    </w:pPr>
    <w:rPr>
      <w:rFonts w:ascii="Trebuchet MS" w:hAnsi="Trebuchet MS" w:cs="Trebuchet MS"/>
      <w:bCs/>
      <w:i/>
      <w:iCs/>
      <w:kern w:val="0"/>
      <w:sz w:val="22"/>
      <w:lang w:eastAsia="zh-CN"/>
    </w:rPr>
  </w:style>
  <w:style w:type="character" w:customStyle="1" w:styleId="TextkrperZchn">
    <w:name w:val="Textkörper Zchn"/>
    <w:basedOn w:val="Absatz-Standardschriftart"/>
    <w:link w:val="Textkrper"/>
    <w:rsid w:val="00217410"/>
    <w:rPr>
      <w:rFonts w:ascii="Trebuchet MS" w:hAnsi="Trebuchet MS" w:cs="Trebuchet MS"/>
      <w:bCs/>
      <w:i/>
      <w:iCs/>
      <w:kern w:val="0"/>
      <w:sz w:val="22"/>
      <w:szCs w:val="24"/>
      <w:lang w:eastAsia="zh-CN"/>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character" w:customStyle="1" w:styleId="carpredefinitoparagrafo0">
    <w:name w:val="carpredefinitoparagrafo"/>
    <w:basedOn w:val="Absatz-Standardschriftart"/>
    <w:rsid w:val="00704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861">
      <w:bodyDiv w:val="1"/>
      <w:marLeft w:val="0"/>
      <w:marRight w:val="0"/>
      <w:marTop w:val="0"/>
      <w:marBottom w:val="0"/>
      <w:divBdr>
        <w:top w:val="none" w:sz="0" w:space="0" w:color="auto"/>
        <w:left w:val="none" w:sz="0" w:space="0" w:color="auto"/>
        <w:bottom w:val="none" w:sz="0" w:space="0" w:color="auto"/>
        <w:right w:val="none" w:sz="0" w:space="0" w:color="auto"/>
      </w:divBdr>
    </w:div>
    <w:div w:id="416706005">
      <w:bodyDiv w:val="1"/>
      <w:marLeft w:val="0"/>
      <w:marRight w:val="0"/>
      <w:marTop w:val="0"/>
      <w:marBottom w:val="0"/>
      <w:divBdr>
        <w:top w:val="none" w:sz="0" w:space="0" w:color="auto"/>
        <w:left w:val="none" w:sz="0" w:space="0" w:color="auto"/>
        <w:bottom w:val="none" w:sz="0" w:space="0" w:color="auto"/>
        <w:right w:val="none" w:sz="0" w:space="0" w:color="auto"/>
      </w:divBdr>
    </w:div>
    <w:div w:id="571889170">
      <w:bodyDiv w:val="1"/>
      <w:marLeft w:val="0"/>
      <w:marRight w:val="0"/>
      <w:marTop w:val="0"/>
      <w:marBottom w:val="0"/>
      <w:divBdr>
        <w:top w:val="none" w:sz="0" w:space="0" w:color="auto"/>
        <w:left w:val="none" w:sz="0" w:space="0" w:color="auto"/>
        <w:bottom w:val="none" w:sz="0" w:space="0" w:color="auto"/>
        <w:right w:val="none" w:sz="0" w:space="0" w:color="auto"/>
      </w:divBdr>
    </w:div>
    <w:div w:id="825588327">
      <w:bodyDiv w:val="1"/>
      <w:marLeft w:val="0"/>
      <w:marRight w:val="0"/>
      <w:marTop w:val="0"/>
      <w:marBottom w:val="0"/>
      <w:divBdr>
        <w:top w:val="none" w:sz="0" w:space="0" w:color="auto"/>
        <w:left w:val="none" w:sz="0" w:space="0" w:color="auto"/>
        <w:bottom w:val="none" w:sz="0" w:space="0" w:color="auto"/>
        <w:right w:val="none" w:sz="0" w:space="0" w:color="auto"/>
      </w:divBdr>
    </w:div>
    <w:div w:id="987200107">
      <w:bodyDiv w:val="1"/>
      <w:marLeft w:val="0"/>
      <w:marRight w:val="0"/>
      <w:marTop w:val="0"/>
      <w:marBottom w:val="0"/>
      <w:divBdr>
        <w:top w:val="none" w:sz="0" w:space="0" w:color="auto"/>
        <w:left w:val="none" w:sz="0" w:space="0" w:color="auto"/>
        <w:bottom w:val="none" w:sz="0" w:space="0" w:color="auto"/>
        <w:right w:val="none" w:sz="0" w:space="0" w:color="auto"/>
      </w:divBdr>
    </w:div>
    <w:div w:id="1017728189">
      <w:bodyDiv w:val="1"/>
      <w:marLeft w:val="0"/>
      <w:marRight w:val="0"/>
      <w:marTop w:val="0"/>
      <w:marBottom w:val="0"/>
      <w:divBdr>
        <w:top w:val="none" w:sz="0" w:space="0" w:color="auto"/>
        <w:left w:val="none" w:sz="0" w:space="0" w:color="auto"/>
        <w:bottom w:val="none" w:sz="0" w:space="0" w:color="auto"/>
        <w:right w:val="none" w:sz="0" w:space="0" w:color="auto"/>
      </w:divBdr>
    </w:div>
    <w:div w:id="1793085922">
      <w:bodyDiv w:val="1"/>
      <w:marLeft w:val="0"/>
      <w:marRight w:val="0"/>
      <w:marTop w:val="0"/>
      <w:marBottom w:val="0"/>
      <w:divBdr>
        <w:top w:val="none" w:sz="0" w:space="0" w:color="auto"/>
        <w:left w:val="none" w:sz="0" w:space="0" w:color="auto"/>
        <w:bottom w:val="none" w:sz="0" w:space="0" w:color="auto"/>
        <w:right w:val="none" w:sz="0" w:space="0" w:color="auto"/>
      </w:divBdr>
    </w:div>
    <w:div w:id="1991708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event/2384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Girardi, Verena</dc:creator>
  <cp:lastModifiedBy>Verena Girardi</cp:lastModifiedBy>
  <cp:revision>28</cp:revision>
  <cp:lastPrinted>2017-10-12T07:58:00Z</cp:lastPrinted>
  <dcterms:created xsi:type="dcterms:W3CDTF">2021-05-27T09:01:00Z</dcterms:created>
  <dcterms:modified xsi:type="dcterms:W3CDTF">2023-01-16T07:37:00Z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