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AF" w:rsidRDefault="00217410" w:rsidP="004741BF">
      <w:pPr>
        <w:spacing w:before="12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766440</wp:posOffset>
            </wp:positionH>
            <wp:positionV relativeFrom="page">
              <wp:posOffset>441362</wp:posOffset>
            </wp:positionV>
            <wp:extent cx="1257117" cy="980639"/>
            <wp:effectExtent l="0" t="0" r="183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117" cy="9806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C0861" w:rsidRPr="00921E93" w:rsidRDefault="005C0861" w:rsidP="00921E93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921E93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725CC4" w:rsidRPr="00921E93">
        <w:rPr>
          <w:rFonts w:ascii="Arial" w:hAnsi="Arial" w:cs="Arial"/>
          <w:sz w:val="20"/>
          <w:szCs w:val="20"/>
          <w:lang w:val="de-DE"/>
        </w:rPr>
        <w:t>2</w:t>
      </w:r>
      <w:r w:rsidR="00921E93" w:rsidRPr="00921E93">
        <w:rPr>
          <w:rFonts w:ascii="Arial" w:hAnsi="Arial" w:cs="Arial"/>
          <w:sz w:val="20"/>
          <w:szCs w:val="20"/>
          <w:lang w:val="de-DE"/>
        </w:rPr>
        <w:t>3</w:t>
      </w:r>
      <w:r w:rsidR="005A4B90" w:rsidRPr="00921E93">
        <w:rPr>
          <w:rFonts w:ascii="Arial" w:hAnsi="Arial" w:cs="Arial"/>
          <w:sz w:val="20"/>
          <w:szCs w:val="20"/>
          <w:lang w:val="de-DE"/>
        </w:rPr>
        <w:t>. März</w:t>
      </w:r>
      <w:r w:rsidRPr="00921E93">
        <w:rPr>
          <w:rFonts w:ascii="Arial" w:hAnsi="Arial" w:cs="Arial"/>
          <w:sz w:val="20"/>
          <w:szCs w:val="20"/>
          <w:lang w:val="de-DE"/>
        </w:rPr>
        <w:t xml:space="preserve"> 202</w:t>
      </w:r>
      <w:r w:rsidR="00C00DA4" w:rsidRPr="00921E93">
        <w:rPr>
          <w:rFonts w:ascii="Arial" w:hAnsi="Arial" w:cs="Arial"/>
          <w:sz w:val="20"/>
          <w:szCs w:val="20"/>
          <w:lang w:val="de-DE"/>
        </w:rPr>
        <w:t>3</w:t>
      </w:r>
    </w:p>
    <w:p w:rsidR="00347A32" w:rsidRPr="00921E93" w:rsidRDefault="00347A32" w:rsidP="00921E93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921E93" w:rsidRPr="00921E93" w:rsidRDefault="00921E93" w:rsidP="00921E93">
      <w:pPr>
        <w:spacing w:before="120" w:line="276" w:lineRule="auto"/>
        <w:rPr>
          <w:rFonts w:ascii="Arial" w:eastAsia="Arial" w:hAnsi="Arial" w:cs="Arial"/>
          <w:b/>
          <w:color w:val="008000"/>
          <w:sz w:val="32"/>
          <w:szCs w:val="32"/>
          <w:lang w:val="de-DE"/>
        </w:rPr>
      </w:pPr>
      <w:bookmarkStart w:id="0" w:name="_Hlk115076619"/>
      <w:bookmarkStart w:id="1" w:name="_Hlk73724026"/>
      <w:r w:rsidRPr="00921E93">
        <w:rPr>
          <w:rFonts w:ascii="Arial" w:eastAsia="Arial" w:hAnsi="Arial" w:cs="Arial"/>
          <w:b/>
          <w:color w:val="008000"/>
          <w:sz w:val="32"/>
          <w:szCs w:val="32"/>
          <w:lang w:val="de-DE"/>
        </w:rPr>
        <w:t>Reptilien als Haustiere</w:t>
      </w:r>
    </w:p>
    <w:p w:rsidR="00921E93" w:rsidRPr="00921E93" w:rsidRDefault="00921E93" w:rsidP="00921E93">
      <w:pPr>
        <w:spacing w:before="120" w:line="276" w:lineRule="auto"/>
        <w:rPr>
          <w:rStyle w:val="Carpredefinitoparagrafo"/>
          <w:rFonts w:ascii="Arial" w:eastAsia="Calibri" w:hAnsi="Arial" w:cs="Arial"/>
          <w:sz w:val="20"/>
          <w:szCs w:val="20"/>
          <w:lang w:val="de-DE"/>
        </w:rPr>
      </w:pPr>
      <w:r w:rsidRPr="00921E93">
        <w:rPr>
          <w:rStyle w:val="Carpredefinitoparagrafo"/>
          <w:rFonts w:ascii="Arial" w:eastAsia="Calibri" w:hAnsi="Arial" w:cs="Arial"/>
          <w:b/>
          <w:sz w:val="20"/>
          <w:szCs w:val="20"/>
          <w:lang w:val="de-DE"/>
        </w:rPr>
        <w:t>Am 28. März findet im Naturmuseum ein Vortrag über den richtigen Umgang mit Reptilien statt. In italienischer Sprache.</w:t>
      </w:r>
    </w:p>
    <w:p w:rsidR="00921E93" w:rsidRPr="00921E93" w:rsidRDefault="00921E93" w:rsidP="00921E93">
      <w:pPr>
        <w:spacing w:before="120" w:line="276" w:lineRule="auto"/>
        <w:rPr>
          <w:rStyle w:val="Carpredefinitoparagrafo"/>
          <w:rFonts w:ascii="Arial" w:eastAsia="Calibri" w:hAnsi="Arial" w:cs="Arial"/>
          <w:sz w:val="20"/>
          <w:szCs w:val="20"/>
          <w:lang w:val="de-DE"/>
        </w:rPr>
      </w:pPr>
      <w:r w:rsidRPr="00921E93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Bartagamen, Geckos und Schlangen leben </w:t>
      </w:r>
      <w:r w:rsidR="00DA61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oft </w:t>
      </w:r>
      <w:r w:rsidRPr="00921E93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als Haustiere in </w:t>
      </w:r>
      <w:bookmarkStart w:id="2" w:name="_GoBack"/>
      <w:bookmarkEnd w:id="2"/>
      <w:r w:rsidRPr="00921E93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Haushalten,</w:t>
      </w:r>
      <w:r w:rsidR="00DA61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allerdings </w:t>
      </w:r>
      <w:r w:rsidRPr="00921E93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nicht </w:t>
      </w:r>
      <w:r w:rsidR="00DA61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immer unter </w:t>
      </w:r>
      <w:r w:rsidRPr="00921E93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geeigneten Bedingungen. </w:t>
      </w:r>
      <w:proofErr w:type="spellStart"/>
      <w:r w:rsidRPr="00921E93">
        <w:rPr>
          <w:rStyle w:val="Carpredefinitoparagrafo"/>
          <w:rFonts w:ascii="Arial" w:eastAsia="Calibri" w:hAnsi="Arial" w:cs="Arial"/>
          <w:sz w:val="20"/>
          <w:szCs w:val="20"/>
        </w:rPr>
        <w:t>Beim</w:t>
      </w:r>
      <w:proofErr w:type="spellEnd"/>
      <w:r w:rsidRPr="00921E93">
        <w:rPr>
          <w:rStyle w:val="Carpredefinitoparagrafo"/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21E93">
        <w:rPr>
          <w:rStyle w:val="Carpredefinitoparagrafo"/>
          <w:rFonts w:ascii="Arial" w:eastAsia="Calibri" w:hAnsi="Arial" w:cs="Arial"/>
          <w:sz w:val="20"/>
          <w:szCs w:val="20"/>
        </w:rPr>
        <w:t>Vortrag</w:t>
      </w:r>
      <w:proofErr w:type="spellEnd"/>
      <w:r w:rsidRPr="00921E93">
        <w:rPr>
          <w:rStyle w:val="Carpredefinitoparagrafo"/>
          <w:rFonts w:ascii="Arial" w:eastAsia="Calibri" w:hAnsi="Arial" w:cs="Arial"/>
          <w:sz w:val="20"/>
          <w:szCs w:val="20"/>
        </w:rPr>
        <w:t xml:space="preserve"> "Rettili da compagnia: gestione e principali patologie“ </w:t>
      </w:r>
      <w:proofErr w:type="spellStart"/>
      <w:r w:rsidRPr="00921E93">
        <w:rPr>
          <w:rStyle w:val="Carpredefinitoparagrafo"/>
          <w:rFonts w:ascii="Arial" w:eastAsia="Calibri" w:hAnsi="Arial" w:cs="Arial"/>
          <w:sz w:val="20"/>
          <w:szCs w:val="20"/>
        </w:rPr>
        <w:t>am</w:t>
      </w:r>
      <w:proofErr w:type="spellEnd"/>
      <w:r w:rsidRPr="00921E93">
        <w:rPr>
          <w:rStyle w:val="Carpredefinitoparagrafo"/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21E93">
        <w:rPr>
          <w:rStyle w:val="Carpredefinitoparagrafo"/>
          <w:rFonts w:ascii="Arial" w:eastAsia="Calibri" w:hAnsi="Arial" w:cs="Arial"/>
          <w:sz w:val="20"/>
          <w:szCs w:val="20"/>
        </w:rPr>
        <w:t>Dienstag</w:t>
      </w:r>
      <w:proofErr w:type="spellEnd"/>
      <w:r w:rsidRPr="00921E93">
        <w:rPr>
          <w:rStyle w:val="Carpredefinitoparagrafo"/>
          <w:rFonts w:ascii="Arial" w:eastAsia="Calibri" w:hAnsi="Arial" w:cs="Arial"/>
          <w:sz w:val="20"/>
          <w:szCs w:val="20"/>
        </w:rPr>
        <w:t xml:space="preserve">, 28. </w:t>
      </w:r>
      <w:r w:rsidRPr="00921E93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März um 18 Uhr im Naturmuseum Südtirol vermittelt Stefano </w:t>
      </w:r>
      <w:proofErr w:type="spellStart"/>
      <w:r w:rsidRPr="00921E93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Capodanno</w:t>
      </w:r>
      <w:proofErr w:type="spellEnd"/>
      <w:r w:rsidRPr="00921E93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die Grundlagen für die richtige Haltung dieser Tiere und erklärt, wie man die wichtigsten Krankheitsanzeichen erkennt, die Kaltblüter befallen können.</w:t>
      </w:r>
    </w:p>
    <w:p w:rsidR="00921E93" w:rsidRPr="00921E93" w:rsidRDefault="00921E93" w:rsidP="00921E93">
      <w:pPr>
        <w:spacing w:before="120" w:line="276" w:lineRule="auto"/>
        <w:rPr>
          <w:rStyle w:val="Carpredefinitoparagrafo"/>
          <w:rFonts w:ascii="Arial" w:eastAsia="Calibri" w:hAnsi="Arial" w:cs="Arial"/>
          <w:sz w:val="20"/>
          <w:szCs w:val="20"/>
          <w:lang w:val="de-DE"/>
        </w:rPr>
      </w:pPr>
      <w:r w:rsidRPr="00921E93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Stefano </w:t>
      </w:r>
      <w:proofErr w:type="spellStart"/>
      <w:r w:rsidRPr="00921E93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Capodanno</w:t>
      </w:r>
      <w:proofErr w:type="spellEnd"/>
      <w:r w:rsidRPr="00921E93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ist ein auf exotische Tiere spezialisierter Tierarzt</w:t>
      </w:r>
      <w:r w:rsidR="00877EC4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und </w:t>
      </w:r>
      <w:r w:rsidR="00877EC4" w:rsidRPr="00921E93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beschäftigt</w:t>
      </w:r>
      <w:r w:rsidRPr="00921E93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sich mit der Medizin und Chirurgie von Haus- und Wildtieren. Er ist Gründungsmitglied der Südtiroler Gruppe </w:t>
      </w:r>
      <w:proofErr w:type="spellStart"/>
      <w:r w:rsidRPr="00921E93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Exotic</w:t>
      </w:r>
      <w:proofErr w:type="spellEnd"/>
      <w:r w:rsidRPr="00921E93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921E93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Vets</w:t>
      </w:r>
      <w:proofErr w:type="spellEnd"/>
      <w:r w:rsidRPr="00921E93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>.</w:t>
      </w:r>
    </w:p>
    <w:p w:rsidR="00921E93" w:rsidRPr="00921E93" w:rsidRDefault="00921E93" w:rsidP="00921E93">
      <w:pPr>
        <w:spacing w:before="120" w:line="276" w:lineRule="auto"/>
        <w:rPr>
          <w:rStyle w:val="Carpredefinitoparagrafo"/>
          <w:rFonts w:ascii="Arial" w:eastAsia="Calibri" w:hAnsi="Arial" w:cs="Arial"/>
          <w:sz w:val="20"/>
          <w:szCs w:val="20"/>
          <w:lang w:val="de-DE"/>
        </w:rPr>
      </w:pPr>
      <w:r w:rsidRPr="00921E93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Der Eintritt ist frei. Eine Online-Reservierung auf der Webseite des Museums unter </w:t>
      </w:r>
      <w:hyperlink r:id="rId8" w:anchor="/event/243009" w:history="1">
        <w:r w:rsidRPr="00921E93">
          <w:rPr>
            <w:rStyle w:val="Hyperlink"/>
            <w:rFonts w:ascii="Arial" w:eastAsia="Calibri" w:hAnsi="Arial" w:cs="Arial"/>
            <w:sz w:val="20"/>
            <w:szCs w:val="20"/>
            <w:lang w:val="de-DE"/>
          </w:rPr>
          <w:t>https://app.no-q.info/naturmuseum-sudtirol/calendar#/event/243009</w:t>
        </w:r>
      </w:hyperlink>
      <w:r w:rsidRPr="00921E93">
        <w:rPr>
          <w:rStyle w:val="Carpredefinitoparagrafo"/>
          <w:rFonts w:ascii="Arial" w:eastAsia="Calibri" w:hAnsi="Arial" w:cs="Arial"/>
          <w:sz w:val="20"/>
          <w:szCs w:val="20"/>
          <w:lang w:val="de-DE"/>
        </w:rPr>
        <w:t xml:space="preserve"> wird empfohlen. </w:t>
      </w:r>
    </w:p>
    <w:p w:rsidR="00921E93" w:rsidRPr="00921E93" w:rsidRDefault="00921E93" w:rsidP="00921E93">
      <w:pPr>
        <w:spacing w:before="120" w:line="276" w:lineRule="auto"/>
        <w:rPr>
          <w:rStyle w:val="Carpredefinitoparagrafo"/>
          <w:rFonts w:ascii="Arial" w:eastAsia="Calibri" w:hAnsi="Arial" w:cs="Arial"/>
          <w:sz w:val="20"/>
          <w:szCs w:val="20"/>
        </w:rPr>
      </w:pPr>
      <w:r w:rsidRPr="00921E93">
        <w:rPr>
          <w:rStyle w:val="Carpredefinitoparagrafo"/>
          <w:rFonts w:ascii="Arial" w:eastAsia="Calibri" w:hAnsi="Arial" w:cs="Arial"/>
          <w:b/>
          <w:sz w:val="20"/>
          <w:szCs w:val="20"/>
        </w:rPr>
        <w:t>Info</w:t>
      </w:r>
      <w:r w:rsidRPr="00921E93">
        <w:rPr>
          <w:rStyle w:val="Carpredefinitoparagrafo"/>
          <w:rFonts w:ascii="Arial" w:eastAsia="Calibri" w:hAnsi="Arial" w:cs="Arial"/>
          <w:sz w:val="20"/>
          <w:szCs w:val="20"/>
        </w:rPr>
        <w:t>: Tel. 0471 412964.</w:t>
      </w:r>
    </w:p>
    <w:p w:rsidR="00704090" w:rsidRPr="00921E93" w:rsidRDefault="00704090" w:rsidP="00921E93">
      <w:pPr>
        <w:spacing w:before="120" w:line="276" w:lineRule="auto"/>
        <w:rPr>
          <w:rFonts w:ascii="Arial" w:hAnsi="Arial" w:cs="Arial"/>
          <w:sz w:val="20"/>
          <w:szCs w:val="20"/>
        </w:rPr>
      </w:pPr>
    </w:p>
    <w:bookmarkEnd w:id="0"/>
    <w:bookmarkEnd w:id="1"/>
    <w:sectPr w:rsidR="00704090" w:rsidRPr="00921E93">
      <w:headerReference w:type="default" r:id="rId9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1C1" w:rsidRDefault="00217410">
      <w:r>
        <w:separator/>
      </w:r>
    </w:p>
  </w:endnote>
  <w:endnote w:type="continuationSeparator" w:id="0">
    <w:p w:rsidR="004F01C1" w:rsidRDefault="0021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1C1" w:rsidRDefault="00217410">
      <w:r>
        <w:rPr>
          <w:color w:val="000000"/>
        </w:rPr>
        <w:separator/>
      </w:r>
    </w:p>
  </w:footnote>
  <w:footnote w:type="continuationSeparator" w:id="0">
    <w:p w:rsidR="004F01C1" w:rsidRDefault="0021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FF" w:rsidRDefault="00217410">
    <w:pPr>
      <w:pStyle w:val="Kopfzeile"/>
    </w:pPr>
    <w:r>
      <w:rPr>
        <w:b/>
      </w:rPr>
      <w:t xml:space="preserve"> </w:t>
    </w:r>
    <w:r>
      <w:tab/>
    </w:r>
    <w:r>
      <w:tab/>
    </w:r>
    <w:r>
      <w:rPr>
        <w:noProof/>
      </w:rPr>
      <w:drawing>
        <wp:inline distT="0" distB="0" distL="0" distR="0">
          <wp:extent cx="2971800" cy="819000"/>
          <wp:effectExtent l="0" t="0" r="0" b="15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71800" cy="819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802"/>
    <w:multiLevelType w:val="multilevel"/>
    <w:tmpl w:val="CD66579C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1BF00D7F"/>
    <w:multiLevelType w:val="multilevel"/>
    <w:tmpl w:val="F2AE9510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D546E39"/>
    <w:multiLevelType w:val="multilevel"/>
    <w:tmpl w:val="9AB8EE8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AF"/>
    <w:rsid w:val="00003B69"/>
    <w:rsid w:val="000541F8"/>
    <w:rsid w:val="00084E6E"/>
    <w:rsid w:val="000D5191"/>
    <w:rsid w:val="0013403F"/>
    <w:rsid w:val="0015139C"/>
    <w:rsid w:val="00217410"/>
    <w:rsid w:val="00241BA0"/>
    <w:rsid w:val="00253732"/>
    <w:rsid w:val="00345CB9"/>
    <w:rsid w:val="00347A32"/>
    <w:rsid w:val="003E1664"/>
    <w:rsid w:val="00416490"/>
    <w:rsid w:val="004741BF"/>
    <w:rsid w:val="0048518F"/>
    <w:rsid w:val="004F01C1"/>
    <w:rsid w:val="005A4B90"/>
    <w:rsid w:val="005C0861"/>
    <w:rsid w:val="006D589B"/>
    <w:rsid w:val="00704090"/>
    <w:rsid w:val="00725CC4"/>
    <w:rsid w:val="00801088"/>
    <w:rsid w:val="00877EC4"/>
    <w:rsid w:val="008A1C94"/>
    <w:rsid w:val="008C7808"/>
    <w:rsid w:val="00906FA2"/>
    <w:rsid w:val="00921E93"/>
    <w:rsid w:val="0093001F"/>
    <w:rsid w:val="009352B0"/>
    <w:rsid w:val="009A544C"/>
    <w:rsid w:val="00A65A6C"/>
    <w:rsid w:val="00B375DF"/>
    <w:rsid w:val="00B72EEF"/>
    <w:rsid w:val="00BC2CD8"/>
    <w:rsid w:val="00BD20E3"/>
    <w:rsid w:val="00BF7C04"/>
    <w:rsid w:val="00C00DA4"/>
    <w:rsid w:val="00C06598"/>
    <w:rsid w:val="00C21C11"/>
    <w:rsid w:val="00CB50F6"/>
    <w:rsid w:val="00D21CBC"/>
    <w:rsid w:val="00D508AF"/>
    <w:rsid w:val="00D83F51"/>
    <w:rsid w:val="00D9652D"/>
    <w:rsid w:val="00DA61C4"/>
    <w:rsid w:val="00F468D4"/>
    <w:rsid w:val="00F80E1C"/>
    <w:rsid w:val="00F9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F770"/>
  <w15:docId w15:val="{E69C9918-6649-495E-85B7-347F44CF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  <w:suppressAutoHyphens/>
    </w:pPr>
    <w:rPr>
      <w:sz w:val="24"/>
      <w:szCs w:val="24"/>
    </w:rPr>
  </w:style>
  <w:style w:type="paragraph" w:styleId="berschrift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styleId="berschrift2">
    <w:name w:val="heading 2"/>
    <w:basedOn w:val="Standard"/>
    <w:next w:val="Textbody"/>
    <w:uiPriority w:val="9"/>
    <w:semiHidden/>
    <w:unhideWhenUsed/>
    <w:qFormat/>
    <w:pPr>
      <w:spacing w:before="100" w:after="100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Textbody"/>
    <w:uiPriority w:val="9"/>
    <w:semiHidden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pPr>
      <w:spacing w:after="240"/>
      <w:jc w:val="both"/>
      <w:outlineLvl w:val="0"/>
    </w:pPr>
    <w:rPr>
      <w:rFonts w:ascii="Calibri" w:eastAsia="Calibri" w:hAnsi="Calibri" w:cs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pPr>
      <w:spacing w:before="100" w:after="100"/>
    </w:pPr>
  </w:style>
  <w:style w:type="paragraph" w:styleId="Listenabsatz">
    <w:name w:val="List Paragraph"/>
    <w:basedOn w:val="Standard"/>
    <w:pPr>
      <w:ind w:left="720"/>
    </w:pPr>
  </w:style>
  <w:style w:type="paragraph" w:styleId="Sprechblase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Data1">
    <w:name w:val="Data1"/>
    <w:basedOn w:val="Standard"/>
    <w:pPr>
      <w:spacing w:before="100" w:after="100"/>
    </w:pPr>
  </w:style>
  <w:style w:type="paragraph" w:customStyle="1" w:styleId="Data2">
    <w:name w:val="Data2"/>
    <w:basedOn w:val="Standard"/>
    <w:pPr>
      <w:spacing w:before="100" w:after="100"/>
    </w:pPr>
  </w:style>
  <w:style w:type="paragraph" w:customStyle="1" w:styleId="Data3">
    <w:name w:val="Data3"/>
    <w:basedOn w:val="Standard"/>
    <w:pPr>
      <w:spacing w:before="100" w:after="100"/>
    </w:pPr>
  </w:style>
  <w:style w:type="paragraph" w:customStyle="1" w:styleId="Data4">
    <w:name w:val="Data4"/>
    <w:basedOn w:val="Standard"/>
    <w:pPr>
      <w:spacing w:before="100" w:after="100"/>
    </w:pPr>
  </w:style>
  <w:style w:type="paragraph" w:customStyle="1" w:styleId="Data5">
    <w:name w:val="Data5"/>
    <w:basedOn w:val="Standard"/>
    <w:pPr>
      <w:spacing w:before="100" w:after="100"/>
    </w:pPr>
  </w:style>
  <w:style w:type="paragraph" w:customStyle="1" w:styleId="Data6">
    <w:name w:val="Data6"/>
    <w:basedOn w:val="Standard"/>
    <w:pPr>
      <w:spacing w:before="100" w:after="100"/>
    </w:pPr>
  </w:style>
  <w:style w:type="paragraph" w:customStyle="1" w:styleId="Data7">
    <w:name w:val="Data7"/>
    <w:basedOn w:val="Standard"/>
    <w:pPr>
      <w:spacing w:before="100" w:after="100"/>
    </w:pPr>
  </w:style>
  <w:style w:type="paragraph" w:customStyle="1" w:styleId="Data8">
    <w:name w:val="Data8"/>
    <w:basedOn w:val="Standard"/>
    <w:pPr>
      <w:spacing w:before="100" w:after="100"/>
    </w:pPr>
  </w:style>
  <w:style w:type="paragraph" w:customStyle="1" w:styleId="date1">
    <w:name w:val="date1"/>
    <w:basedOn w:val="Standard"/>
    <w:pPr>
      <w:spacing w:before="15" w:after="15"/>
    </w:pPr>
  </w:style>
  <w:style w:type="paragraph" w:customStyle="1" w:styleId="Data9">
    <w:name w:val="Data9"/>
    <w:basedOn w:val="Standard"/>
    <w:pPr>
      <w:spacing w:before="100" w:after="100"/>
    </w:pPr>
  </w:style>
  <w:style w:type="paragraph" w:customStyle="1" w:styleId="Data10">
    <w:name w:val="Data10"/>
    <w:basedOn w:val="Standard"/>
    <w:pPr>
      <w:spacing w:before="100" w:after="100"/>
    </w:pPr>
  </w:style>
  <w:style w:type="paragraph" w:styleId="Kommentartext">
    <w:name w:val="annotation text"/>
    <w:basedOn w:val="Standard"/>
    <w:rPr>
      <w:sz w:val="20"/>
      <w:szCs w:val="20"/>
    </w:rPr>
  </w:style>
  <w:style w:type="paragraph" w:customStyle="1" w:styleId="Normale">
    <w:name w:val="Normale"/>
    <w:pPr>
      <w:suppressAutoHyphens/>
    </w:pPr>
    <w:rPr>
      <w:rFonts w:eastAsia="Arial Unicode MS" w:cs="Arial Unicode MS"/>
      <w:sz w:val="24"/>
      <w:szCs w:val="24"/>
      <w:lang w:val="de-DE" w:eastAsia="zh-CN" w:bidi="hi-I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KopfzeileZchn">
    <w:name w:val="Kopfzeile Zchn"/>
    <w:basedOn w:val="Absatz-Standardschriftart"/>
    <w:rPr>
      <w:sz w:val="24"/>
      <w:szCs w:val="24"/>
    </w:rPr>
  </w:style>
  <w:style w:type="character" w:customStyle="1" w:styleId="FuzeileZchn">
    <w:name w:val="Fußzeile Zchn"/>
    <w:basedOn w:val="Absatz-Standardschriftart"/>
    <w:rPr>
      <w:sz w:val="24"/>
      <w:szCs w:val="24"/>
    </w:rPr>
  </w:style>
  <w:style w:type="character" w:customStyle="1" w:styleId="exhibitname">
    <w:name w:val="exhibit_name"/>
    <w:rPr>
      <w:rFonts w:cs="Times New Roman"/>
    </w:rPr>
  </w:style>
  <w:style w:type="character" w:customStyle="1" w:styleId="lexem">
    <w:name w:val="lexem"/>
    <w:basedOn w:val="Absatz-Standardschriftart"/>
  </w:style>
  <w:style w:type="character" w:customStyle="1" w:styleId="berschrift2Zchn">
    <w:name w:val="Überschrift 2 Zchn"/>
    <w:basedOn w:val="Absatz-Standardschriftart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rPr>
      <w:b/>
      <w:bCs/>
      <w:sz w:val="27"/>
      <w:szCs w:val="27"/>
    </w:rPr>
  </w:style>
  <w:style w:type="character" w:customStyle="1" w:styleId="StrongEmphasis">
    <w:name w:val="Strong Emphasis"/>
    <w:basedOn w:val="Absatz-Standardschriftart"/>
    <w:rPr>
      <w:b/>
      <w:bCs/>
    </w:rPr>
  </w:style>
  <w:style w:type="character" w:customStyle="1" w:styleId="SprechblasentextZchn">
    <w:name w:val="Sprechblasentext Zchn"/>
    <w:basedOn w:val="Absatz-Standardschriftart"/>
    <w:rPr>
      <w:rFonts w:ascii="Segoe UI" w:eastAsia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Pr>
      <w:color w:val="954F72"/>
      <w:u w:val="single"/>
    </w:rPr>
  </w:style>
  <w:style w:type="character" w:customStyle="1" w:styleId="berschrift1Zchn">
    <w:name w:val="Überschrift 1 Zchn"/>
    <w:basedOn w:val="Absatz-Standardschriftart"/>
    <w:rPr>
      <w:rFonts w:ascii="Calibri Light" w:eastAsia="Calibri Light" w:hAnsi="Calibri Light" w:cs="Calibri Light"/>
      <w:color w:val="2E74B5"/>
      <w:sz w:val="32"/>
      <w:szCs w:val="32"/>
    </w:rPr>
  </w:style>
  <w:style w:type="character" w:customStyle="1" w:styleId="label1">
    <w:name w:val="label1"/>
    <w:basedOn w:val="Absatz-Standardschriftart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rPr>
      <w:color w:val="808080"/>
    </w:rPr>
  </w:style>
  <w:style w:type="character" w:customStyle="1" w:styleId="KommentartextZchn">
    <w:name w:val="Kommentartext Zchn"/>
    <w:basedOn w:val="Absatz-Standardschriftart"/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Citation">
    <w:name w:val="Citation"/>
    <w:rPr>
      <w:i/>
      <w:iCs/>
    </w:rPr>
  </w:style>
  <w:style w:type="character" w:styleId="Seitenzahl">
    <w:name w:val="page number"/>
    <w:basedOn w:val="Absatz-Standardschriftart"/>
  </w:style>
  <w:style w:type="character" w:customStyle="1" w:styleId="Carpredefinitoparagrafo">
    <w:name w:val="Car. predefinito paragrafo"/>
    <w:qFormat/>
  </w:style>
  <w:style w:type="character" w:styleId="Hyperlink">
    <w:name w:val="Hyperlink"/>
    <w:basedOn w:val="Absatz-Standardschriftart"/>
    <w:rPr>
      <w:color w:val="0563C1"/>
      <w:u w:val="single"/>
    </w:rPr>
  </w:style>
  <w:style w:type="paragraph" w:styleId="Textkrper">
    <w:name w:val="Body Text"/>
    <w:basedOn w:val="Standard"/>
    <w:link w:val="TextkrperZchn"/>
    <w:rsid w:val="00217410"/>
    <w:pPr>
      <w:autoSpaceDN/>
      <w:jc w:val="both"/>
      <w:textAlignment w:val="auto"/>
    </w:pPr>
    <w:rPr>
      <w:rFonts w:ascii="Trebuchet MS" w:hAnsi="Trebuchet MS" w:cs="Trebuchet MS"/>
      <w:bCs/>
      <w:i/>
      <w:iCs/>
      <w:kern w:val="0"/>
      <w:sz w:val="22"/>
      <w:lang w:eastAsia="zh-CN"/>
    </w:rPr>
  </w:style>
  <w:style w:type="character" w:customStyle="1" w:styleId="TextkrperZchn">
    <w:name w:val="Textkörper Zchn"/>
    <w:basedOn w:val="Absatz-Standardschriftart"/>
    <w:link w:val="Textkrper"/>
    <w:rsid w:val="00217410"/>
    <w:rPr>
      <w:rFonts w:ascii="Trebuchet MS" w:hAnsi="Trebuchet MS" w:cs="Trebuchet MS"/>
      <w:bCs/>
      <w:i/>
      <w:iCs/>
      <w:kern w:val="0"/>
      <w:sz w:val="22"/>
      <w:szCs w:val="24"/>
      <w:lang w:eastAsia="zh-CN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character" w:customStyle="1" w:styleId="carpredefinitoparagrafo0">
    <w:name w:val="carpredefinitoparagrafo"/>
    <w:basedOn w:val="Absatz-Standardschriftart"/>
    <w:rsid w:val="00704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Girardi, Verena</dc:creator>
  <cp:lastModifiedBy>Verena Girardi</cp:lastModifiedBy>
  <cp:revision>36</cp:revision>
  <cp:lastPrinted>2017-10-12T07:58:00Z</cp:lastPrinted>
  <dcterms:created xsi:type="dcterms:W3CDTF">2021-05-27T09:01:00Z</dcterms:created>
  <dcterms:modified xsi:type="dcterms:W3CDTF">2023-03-23T07:56:00Z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