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8B7C56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EB564D" w:rsidRPr="008B7C56">
        <w:rPr>
          <w:rFonts w:ascii="Arial" w:hAnsi="Arial" w:cs="Arial"/>
          <w:sz w:val="20"/>
          <w:szCs w:val="20"/>
          <w:lang w:val="de-DE"/>
        </w:rPr>
        <w:t>21</w:t>
      </w:r>
      <w:r w:rsidR="00BC32F3" w:rsidRPr="008B7C56">
        <w:rPr>
          <w:rFonts w:ascii="Arial" w:hAnsi="Arial" w:cs="Arial"/>
          <w:sz w:val="20"/>
          <w:szCs w:val="20"/>
          <w:lang w:val="de-DE"/>
        </w:rPr>
        <w:t xml:space="preserve">. </w:t>
      </w:r>
      <w:r w:rsidR="00D02DA3" w:rsidRPr="008B7C56">
        <w:rPr>
          <w:rFonts w:ascii="Arial" w:hAnsi="Arial" w:cs="Arial"/>
          <w:sz w:val="20"/>
          <w:szCs w:val="20"/>
          <w:lang w:val="de-DE"/>
        </w:rPr>
        <w:t>Juni</w:t>
      </w:r>
      <w:r w:rsidRPr="008B7C56"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 w:rsidRPr="008B7C56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EB564D" w:rsidRPr="00EB564D" w:rsidRDefault="00EB564D" w:rsidP="00EB564D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75938094"/>
      <w:bookmarkStart w:id="1" w:name="_Hlk78798192"/>
      <w:bookmarkStart w:id="2" w:name="_Hlk138233462"/>
      <w:r w:rsidRPr="00EB564D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Südtiroler Trockenrasen im Fokus</w:t>
      </w:r>
    </w:p>
    <w:p w:rsidR="00EB564D" w:rsidRPr="00EB564D" w:rsidRDefault="00EB564D" w:rsidP="00EB564D">
      <w:pPr>
        <w:spacing w:before="120" w:line="276" w:lineRule="auto"/>
        <w:rPr>
          <w:rFonts w:ascii="Arial" w:hAnsi="Arial" w:cs="Arial"/>
          <w:b/>
          <w:bCs/>
          <w:sz w:val="20"/>
          <w:szCs w:val="20"/>
          <w:lang w:val="de-DE"/>
        </w:rPr>
      </w:pPr>
      <w:r w:rsidRPr="00EB564D">
        <w:rPr>
          <w:rFonts w:ascii="Arial" w:hAnsi="Arial" w:cs="Arial"/>
          <w:b/>
          <w:bCs/>
          <w:sz w:val="20"/>
          <w:szCs w:val="20"/>
          <w:lang w:val="de-DE"/>
        </w:rPr>
        <w:t>Fachleute</w:t>
      </w:r>
      <w:r w:rsidRPr="00EB564D">
        <w:rPr>
          <w:rFonts w:ascii="Arial" w:hAnsi="Arial" w:cs="Arial"/>
          <w:b/>
          <w:bCs/>
          <w:sz w:val="20"/>
          <w:szCs w:val="20"/>
          <w:lang w:val="de-DE"/>
        </w:rPr>
        <w:t xml:space="preserve"> aus ganz Europa</w:t>
      </w:r>
      <w:bookmarkStart w:id="3" w:name="_GoBack"/>
      <w:bookmarkEnd w:id="3"/>
      <w:r w:rsidRPr="00EB564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EB564D">
        <w:rPr>
          <w:rFonts w:ascii="Arial" w:hAnsi="Arial" w:cs="Arial"/>
          <w:b/>
          <w:bCs/>
          <w:sz w:val="20"/>
          <w:szCs w:val="20"/>
          <w:lang w:val="de-DE"/>
        </w:rPr>
        <w:t xml:space="preserve">haben kürzlich </w:t>
      </w:r>
      <w:r w:rsidRPr="00EB564D">
        <w:rPr>
          <w:rFonts w:ascii="Arial" w:hAnsi="Arial" w:cs="Arial"/>
          <w:b/>
          <w:bCs/>
          <w:sz w:val="20"/>
          <w:szCs w:val="20"/>
          <w:lang w:val="de-DE"/>
        </w:rPr>
        <w:t>Trockenrasen</w:t>
      </w:r>
      <w:r w:rsidRPr="00EB564D">
        <w:rPr>
          <w:rFonts w:ascii="Arial" w:hAnsi="Arial" w:cs="Arial"/>
          <w:b/>
          <w:bCs/>
          <w:sz w:val="20"/>
          <w:szCs w:val="20"/>
          <w:lang w:val="de-DE"/>
        </w:rPr>
        <w:t xml:space="preserve"> in Südtirol </w:t>
      </w:r>
      <w:r w:rsidRPr="00EB564D">
        <w:rPr>
          <w:rFonts w:ascii="Arial" w:hAnsi="Arial" w:cs="Arial"/>
          <w:b/>
          <w:bCs/>
          <w:sz w:val="20"/>
          <w:szCs w:val="20"/>
          <w:lang w:val="de-DE"/>
        </w:rPr>
        <w:t>untersuch</w:t>
      </w:r>
      <w:r w:rsidRPr="00EB564D">
        <w:rPr>
          <w:rFonts w:ascii="Arial" w:hAnsi="Arial" w:cs="Arial"/>
          <w:b/>
          <w:bCs/>
          <w:sz w:val="20"/>
          <w:szCs w:val="20"/>
          <w:lang w:val="de-DE"/>
        </w:rPr>
        <w:t xml:space="preserve">t und bestätigen: Hier leben </w:t>
      </w:r>
      <w:r w:rsidRPr="00EB564D">
        <w:rPr>
          <w:rFonts w:ascii="Arial" w:hAnsi="Arial" w:cs="Arial"/>
          <w:b/>
          <w:bCs/>
          <w:sz w:val="20"/>
          <w:szCs w:val="20"/>
          <w:lang w:val="de-DE"/>
        </w:rPr>
        <w:t>Tiere und Pflanzen, die in Mittel- und Westeuropa sehr selten sind</w:t>
      </w:r>
      <w:r w:rsidRPr="00EB564D">
        <w:rPr>
          <w:rFonts w:ascii="Arial" w:hAnsi="Arial" w:cs="Arial"/>
          <w:b/>
          <w:bCs/>
          <w:sz w:val="20"/>
          <w:szCs w:val="20"/>
          <w:lang w:val="de-DE"/>
        </w:rPr>
        <w:t xml:space="preserve">. </w:t>
      </w:r>
    </w:p>
    <w:p w:rsidR="00EB564D" w:rsidRPr="00EB564D" w:rsidRDefault="00EB564D" w:rsidP="00EB564D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Dass die inneralpinen Trockenrasen Südtirols eine besondere Bedeutung haben, ist </w:t>
      </w:r>
      <w:r>
        <w:rPr>
          <w:rFonts w:ascii="Arial" w:hAnsi="Arial" w:cs="Arial"/>
          <w:bCs/>
          <w:sz w:val="20"/>
          <w:szCs w:val="20"/>
          <w:lang w:val="de-DE"/>
        </w:rPr>
        <w:t>den</w:t>
      </w: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lokalen Wissenschaftlerinnen und Wissenschaftlern bestens bekannt. Nun wurde dies auch einmal mehr von den europäischen Fach</w:t>
      </w:r>
      <w:r w:rsidR="00235BC4">
        <w:rPr>
          <w:rFonts w:ascii="Arial" w:hAnsi="Arial" w:cs="Arial"/>
          <w:bCs/>
          <w:sz w:val="20"/>
          <w:szCs w:val="20"/>
          <w:lang w:val="de-DE"/>
        </w:rPr>
        <w:t>leuten</w:t>
      </w: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bestätigt.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Biologinnnen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und Botaniker aus Italien, Österreich, der Schweiz, Ukraine und Türkei, sowie aus Deutschland kamen für einen zehntägigen Workshop nach Südtirol, um Trockenrasen im Vinschgau, Eisack- und Etschtal zu untersuchen. Organisiert wurde der Workshop von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Eurac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Research,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dem </w:t>
      </w: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Naturmuseum Südtirol und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der </w:t>
      </w:r>
      <w:r w:rsidRPr="00EB564D">
        <w:rPr>
          <w:rFonts w:ascii="Arial" w:hAnsi="Arial" w:cs="Arial"/>
          <w:bCs/>
          <w:sz w:val="20"/>
          <w:szCs w:val="20"/>
          <w:lang w:val="de-DE"/>
        </w:rPr>
        <w:t>Freie</w:t>
      </w:r>
      <w:r>
        <w:rPr>
          <w:rFonts w:ascii="Arial" w:hAnsi="Arial" w:cs="Arial"/>
          <w:bCs/>
          <w:sz w:val="20"/>
          <w:szCs w:val="20"/>
          <w:lang w:val="de-DE"/>
        </w:rPr>
        <w:t>n</w:t>
      </w: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Universität Bozen.</w:t>
      </w:r>
    </w:p>
    <w:p w:rsidR="00EB564D" w:rsidRDefault="00EB564D" w:rsidP="00EB564D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Von früh bis spät waren die Workshop-Teilnehmenden auf </w:t>
      </w:r>
      <w:r>
        <w:rPr>
          <w:rFonts w:ascii="Arial" w:hAnsi="Arial" w:cs="Arial"/>
          <w:bCs/>
          <w:sz w:val="20"/>
          <w:szCs w:val="20"/>
          <w:lang w:val="de-DE"/>
        </w:rPr>
        <w:t>den</w:t>
      </w: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Trockenrasen unterwegs, um vor allem die hier vorkommenden Pflanzen zu untersuchen. Dabei wurden prominente Standorte, wie der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Trumbichl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bei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Feldthurns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, der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Tartscher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Bühel im Vinschgau,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Castelfeder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oder der Sonnenberg bei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Ju</w:t>
      </w:r>
      <w:r w:rsidR="00AA564B">
        <w:rPr>
          <w:rFonts w:ascii="Arial" w:hAnsi="Arial" w:cs="Arial"/>
          <w:bCs/>
          <w:sz w:val="20"/>
          <w:szCs w:val="20"/>
          <w:lang w:val="de-DE"/>
        </w:rPr>
        <w:t>v</w:t>
      </w:r>
      <w:r w:rsidRPr="00EB564D">
        <w:rPr>
          <w:rFonts w:ascii="Arial" w:hAnsi="Arial" w:cs="Arial"/>
          <w:bCs/>
          <w:sz w:val="20"/>
          <w:szCs w:val="20"/>
          <w:lang w:val="de-DE"/>
        </w:rPr>
        <w:t>al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besucht. Doch auch weniger bekannte, aber nicht weniger wertvolle Trockenrasen im ganzen Land wurden unter die Lupe genommen. Derzeit sind die Auswertungen der Ergebnisse im Gange und werden in einer wissenschaftliche</w:t>
      </w:r>
      <w:r>
        <w:rPr>
          <w:rFonts w:ascii="Arial" w:hAnsi="Arial" w:cs="Arial"/>
          <w:bCs/>
          <w:sz w:val="20"/>
          <w:szCs w:val="20"/>
          <w:lang w:val="de-DE"/>
        </w:rPr>
        <w:t>n</w:t>
      </w: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Publikation münden. </w:t>
      </w:r>
    </w:p>
    <w:p w:rsidR="00EB564D" w:rsidRPr="00EB564D" w:rsidRDefault="00EB564D" w:rsidP="00EB564D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Was schon jetzt klar ist, ist dass die inneralpinen Trockenrasen Südtirols eine Besonderheit sind: „Erstaunlicherweise finden wir hier Tiere und Pflanzen, die in Mittel- und Westeuropa sehr selten sind und nur in der ungarischen Tiefebene und in den Steppen Zentralasiens häufig vorkommen“, erklärt Andreas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Hilpold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, Botaniker von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Eurac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Research. Beispiele hierfür reichen von der Steppen-Wolfsmilch über den Steppen-Grashüpfer bis hin zur farbenprächtigen Roten Röhrenspinne. „Für uns war es nun eine einzigartige Gelegenheit, ein Team aus renommierten Wissenschaftler</w:t>
      </w:r>
      <w:r>
        <w:rPr>
          <w:rFonts w:ascii="Arial" w:hAnsi="Arial" w:cs="Arial"/>
          <w:bCs/>
          <w:sz w:val="20"/>
          <w:szCs w:val="20"/>
          <w:lang w:val="de-DE"/>
        </w:rPr>
        <w:t>i</w:t>
      </w: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nnen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und Wissenschaftler </w:t>
      </w: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nach Südtirol zu bekommen, </w:t>
      </w:r>
      <w:r>
        <w:rPr>
          <w:rFonts w:ascii="Arial" w:hAnsi="Arial" w:cs="Arial"/>
          <w:bCs/>
          <w:sz w:val="20"/>
          <w:szCs w:val="20"/>
          <w:lang w:val="de-DE"/>
        </w:rPr>
        <w:t>die</w:t>
      </w: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mit ihrem Fachwissen einen Blick auf unsere Trockenrasen warfen“, ergänzt Thomas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Wilhalm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vom Naturmuseum Südtirol.</w:t>
      </w:r>
    </w:p>
    <w:p w:rsidR="00EB564D" w:rsidRPr="00AA564B" w:rsidRDefault="00EB564D" w:rsidP="00EB564D">
      <w:pPr>
        <w:spacing w:before="120" w:line="276" w:lineRule="auto"/>
        <w:rPr>
          <w:rFonts w:ascii="Arial" w:hAnsi="Arial" w:cs="Arial"/>
          <w:bCs/>
          <w:sz w:val="20"/>
          <w:szCs w:val="20"/>
          <w:lang w:val="de-DE"/>
        </w:rPr>
      </w:pPr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Es war dies bereits der 17. Workshop, der von der internationalen „European Dry </w:t>
      </w:r>
      <w:proofErr w:type="spellStart"/>
      <w:r w:rsidRPr="00EB564D">
        <w:rPr>
          <w:rFonts w:ascii="Arial" w:hAnsi="Arial" w:cs="Arial"/>
          <w:bCs/>
          <w:sz w:val="20"/>
          <w:szCs w:val="20"/>
          <w:lang w:val="de-DE"/>
        </w:rPr>
        <w:t>Grassland</w:t>
      </w:r>
      <w:proofErr w:type="spellEnd"/>
      <w:r w:rsidRPr="00EB564D">
        <w:rPr>
          <w:rFonts w:ascii="Arial" w:hAnsi="Arial" w:cs="Arial"/>
          <w:bCs/>
          <w:sz w:val="20"/>
          <w:szCs w:val="20"/>
          <w:lang w:val="de-DE"/>
        </w:rPr>
        <w:t xml:space="preserve"> Group“ (Europäische Trockenrasengruppe) initiiert wurde. Der Workshop findet jedes Jahr in einem anderen bedeutenden Trockenrasengebiet Europas statt.</w:t>
      </w:r>
    </w:p>
    <w:bookmarkEnd w:id="2"/>
    <w:bookmarkEnd w:id="0"/>
    <w:bookmarkEnd w:id="1"/>
    <w:sectPr w:rsidR="00EB564D" w:rsidRPr="00AA564B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8B25B8">
      <w:rPr>
        <w:b/>
        <w:noProof/>
      </w:rPr>
      <w:tab/>
    </w:r>
    <w:r w:rsidR="008B25B8">
      <w:rPr>
        <w:b/>
        <w:noProof/>
      </w:rPr>
      <w:tab/>
      <w:t xml:space="preserve">    </w:t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97DC6"/>
    <w:rsid w:val="000A6D1D"/>
    <w:rsid w:val="000B437D"/>
    <w:rsid w:val="000C6BA2"/>
    <w:rsid w:val="000F107A"/>
    <w:rsid w:val="00123DCF"/>
    <w:rsid w:val="00127F45"/>
    <w:rsid w:val="00143507"/>
    <w:rsid w:val="0016360B"/>
    <w:rsid w:val="001C572A"/>
    <w:rsid w:val="00235BC4"/>
    <w:rsid w:val="002516C6"/>
    <w:rsid w:val="00252FA1"/>
    <w:rsid w:val="00255A63"/>
    <w:rsid w:val="002A6CD7"/>
    <w:rsid w:val="003334B5"/>
    <w:rsid w:val="00341FF9"/>
    <w:rsid w:val="00360B28"/>
    <w:rsid w:val="003C5B00"/>
    <w:rsid w:val="003D04BC"/>
    <w:rsid w:val="004032E1"/>
    <w:rsid w:val="004500AC"/>
    <w:rsid w:val="00470C5D"/>
    <w:rsid w:val="00485094"/>
    <w:rsid w:val="004952D7"/>
    <w:rsid w:val="004A007C"/>
    <w:rsid w:val="004D156D"/>
    <w:rsid w:val="00506BB9"/>
    <w:rsid w:val="005133EF"/>
    <w:rsid w:val="0053494A"/>
    <w:rsid w:val="00571B25"/>
    <w:rsid w:val="00577185"/>
    <w:rsid w:val="00597CD2"/>
    <w:rsid w:val="005A2CF6"/>
    <w:rsid w:val="005B3634"/>
    <w:rsid w:val="005C2E8A"/>
    <w:rsid w:val="006006C6"/>
    <w:rsid w:val="0060130E"/>
    <w:rsid w:val="006B3219"/>
    <w:rsid w:val="006D2E9A"/>
    <w:rsid w:val="006F5743"/>
    <w:rsid w:val="0073420E"/>
    <w:rsid w:val="00756BF3"/>
    <w:rsid w:val="00764824"/>
    <w:rsid w:val="007678A5"/>
    <w:rsid w:val="007710DE"/>
    <w:rsid w:val="00782B1C"/>
    <w:rsid w:val="00787A45"/>
    <w:rsid w:val="00795B5C"/>
    <w:rsid w:val="007A2B1B"/>
    <w:rsid w:val="007B640D"/>
    <w:rsid w:val="007C7F18"/>
    <w:rsid w:val="00843D95"/>
    <w:rsid w:val="008A34CE"/>
    <w:rsid w:val="008B25B8"/>
    <w:rsid w:val="008B36C6"/>
    <w:rsid w:val="008B7C56"/>
    <w:rsid w:val="00911DDE"/>
    <w:rsid w:val="00944318"/>
    <w:rsid w:val="00945DD5"/>
    <w:rsid w:val="009503AF"/>
    <w:rsid w:val="009505C5"/>
    <w:rsid w:val="0095708A"/>
    <w:rsid w:val="00977518"/>
    <w:rsid w:val="009D038F"/>
    <w:rsid w:val="00A07302"/>
    <w:rsid w:val="00A75D09"/>
    <w:rsid w:val="00A8111C"/>
    <w:rsid w:val="00AA564B"/>
    <w:rsid w:val="00AD3606"/>
    <w:rsid w:val="00B07D4D"/>
    <w:rsid w:val="00B36D5D"/>
    <w:rsid w:val="00B5596F"/>
    <w:rsid w:val="00B57B0F"/>
    <w:rsid w:val="00B657F3"/>
    <w:rsid w:val="00B857D9"/>
    <w:rsid w:val="00B968C3"/>
    <w:rsid w:val="00BC32F3"/>
    <w:rsid w:val="00BD6EF3"/>
    <w:rsid w:val="00C01B29"/>
    <w:rsid w:val="00C2071F"/>
    <w:rsid w:val="00C32A4B"/>
    <w:rsid w:val="00C47656"/>
    <w:rsid w:val="00C7631B"/>
    <w:rsid w:val="00CB2A58"/>
    <w:rsid w:val="00D02DA3"/>
    <w:rsid w:val="00D143E4"/>
    <w:rsid w:val="00D15E61"/>
    <w:rsid w:val="00D456BD"/>
    <w:rsid w:val="00DA4D83"/>
    <w:rsid w:val="00DC2E26"/>
    <w:rsid w:val="00DC3EDF"/>
    <w:rsid w:val="00E203AF"/>
    <w:rsid w:val="00E40955"/>
    <w:rsid w:val="00E5360A"/>
    <w:rsid w:val="00E575E1"/>
    <w:rsid w:val="00E71598"/>
    <w:rsid w:val="00EB564D"/>
    <w:rsid w:val="00ED1C40"/>
    <w:rsid w:val="00F04A2A"/>
    <w:rsid w:val="00F71FD9"/>
    <w:rsid w:val="00F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8BF6DF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268</cp:revision>
  <cp:lastPrinted>2017-10-12T07:58:00Z</cp:lastPrinted>
  <dcterms:created xsi:type="dcterms:W3CDTF">2017-09-06T09:55:00Z</dcterms:created>
  <dcterms:modified xsi:type="dcterms:W3CDTF">2023-06-21T08:48:00Z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