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651D8B">
        <w:rPr>
          <w:color w:val="000000"/>
          <w:lang w:val="it-IT"/>
        </w:rPr>
        <w:t>10 novembre</w:t>
      </w:r>
      <w:r>
        <w:rPr>
          <w:lang w:val="it-IT"/>
        </w:rPr>
        <w:t xml:space="preserve"> 202</w:t>
      </w:r>
      <w:r w:rsidR="00651D8B">
        <w:rPr>
          <w:lang w:val="it-IT"/>
        </w:rPr>
        <w:t>3</w:t>
      </w:r>
    </w:p>
    <w:p w:rsidR="00ED185E" w:rsidRDefault="00ED185E">
      <w:pPr>
        <w:spacing w:before="113"/>
        <w:rPr>
          <w:bCs/>
          <w:lang w:val="it-IT"/>
        </w:rPr>
      </w:pPr>
    </w:p>
    <w:p w:rsidR="00144B1A" w:rsidRPr="00144B1A" w:rsidRDefault="00144B1A" w:rsidP="00144B1A">
      <w:pPr>
        <w:rPr>
          <w:rStyle w:val="Carpredefinitoparagrafo"/>
          <w:b/>
          <w:color w:val="008000"/>
          <w:sz w:val="32"/>
          <w:szCs w:val="32"/>
          <w:lang w:val="it-IT"/>
        </w:rPr>
      </w:pPr>
      <w:r w:rsidRPr="00144B1A">
        <w:rPr>
          <w:rStyle w:val="Carpredefinitoparagrafo"/>
          <w:b/>
          <w:color w:val="008000"/>
          <w:sz w:val="32"/>
          <w:szCs w:val="32"/>
          <w:lang w:val="it-IT"/>
        </w:rPr>
        <w:t xml:space="preserve">Per chi ama i gialli: </w:t>
      </w:r>
      <w:r w:rsidR="00651D8B">
        <w:rPr>
          <w:rStyle w:val="Carpredefinitoparagrafo"/>
          <w:b/>
          <w:color w:val="008000"/>
          <w:sz w:val="32"/>
          <w:szCs w:val="32"/>
          <w:lang w:val="it-IT"/>
        </w:rPr>
        <w:t>d</w:t>
      </w:r>
      <w:r w:rsidRPr="00144B1A">
        <w:rPr>
          <w:rStyle w:val="Carpredefinitoparagrafo"/>
          <w:b/>
          <w:color w:val="008000"/>
          <w:sz w:val="32"/>
          <w:szCs w:val="32"/>
          <w:lang w:val="it-IT"/>
        </w:rPr>
        <w:t xml:space="preserve">elitto al </w:t>
      </w:r>
      <w:r w:rsidR="00EB0E40">
        <w:rPr>
          <w:rStyle w:val="Carpredefinitoparagrafo"/>
          <w:b/>
          <w:color w:val="008000"/>
          <w:sz w:val="32"/>
          <w:szCs w:val="32"/>
          <w:lang w:val="it-IT"/>
        </w:rPr>
        <w:t>m</w:t>
      </w:r>
      <w:bookmarkStart w:id="0" w:name="_GoBack"/>
      <w:bookmarkEnd w:id="0"/>
      <w:r w:rsidRPr="00144B1A">
        <w:rPr>
          <w:rStyle w:val="Carpredefinitoparagrafo"/>
          <w:b/>
          <w:color w:val="008000"/>
          <w:sz w:val="32"/>
          <w:szCs w:val="32"/>
          <w:lang w:val="it-IT"/>
        </w:rPr>
        <w:t>useo</w:t>
      </w:r>
    </w:p>
    <w:p w:rsidR="00144B1A" w:rsidRPr="00144B1A" w:rsidRDefault="00144B1A" w:rsidP="00144B1A">
      <w:pPr>
        <w:rPr>
          <w:rStyle w:val="Carpredefinitoparagrafo"/>
          <w:color w:val="000000"/>
          <w:lang w:val="it-IT" w:eastAsia="en-US"/>
        </w:rPr>
      </w:pPr>
      <w:r w:rsidRPr="00144B1A">
        <w:rPr>
          <w:rStyle w:val="Carpredefinitoparagrafo"/>
          <w:color w:val="000000"/>
          <w:lang w:val="it-IT" w:eastAsia="en-US"/>
        </w:rPr>
        <w:t xml:space="preserve">Un mistero aleggia nelle sale del Museo di Scienze Naturali dell’Alto Adige e solo con capacità investigative si potrà risolvere il caso. Chi venerdì, </w:t>
      </w:r>
      <w:r w:rsidR="00651D8B">
        <w:rPr>
          <w:rStyle w:val="Carpredefinitoparagrafo"/>
          <w:color w:val="000000"/>
          <w:lang w:val="it-IT" w:eastAsia="en-US"/>
        </w:rPr>
        <w:t>17 novembre</w:t>
      </w:r>
      <w:r w:rsidRPr="00144B1A">
        <w:rPr>
          <w:rStyle w:val="Carpredefinitoparagrafo"/>
          <w:color w:val="000000"/>
          <w:lang w:val="it-IT" w:eastAsia="en-US"/>
        </w:rPr>
        <w:t xml:space="preserve"> alle ore 20 partecipa all’evento “</w:t>
      </w:r>
      <w:r w:rsidR="00F408E6" w:rsidRPr="00F408E6">
        <w:rPr>
          <w:rStyle w:val="Carpredefinitoparagrafo"/>
          <w:color w:val="000000"/>
          <w:lang w:val="it-IT" w:eastAsia="en-US"/>
        </w:rPr>
        <w:t>Delitto al Museo</w:t>
      </w:r>
      <w:r w:rsidRPr="00144B1A">
        <w:rPr>
          <w:rStyle w:val="Carpredefinitoparagrafo"/>
          <w:color w:val="000000"/>
          <w:lang w:val="it-IT" w:eastAsia="en-US"/>
        </w:rPr>
        <w:t>” dovrà interrogare diversi personaggi e cercare indizi nascosti, per riuscire a capire chi sta mentendo e chi dice la verità.</w:t>
      </w:r>
    </w:p>
    <w:p w:rsidR="00144B1A" w:rsidRDefault="00144B1A" w:rsidP="007D48C0">
      <w:pPr>
        <w:rPr>
          <w:rStyle w:val="Carpredefinitoparagrafo"/>
          <w:color w:val="000000"/>
          <w:lang w:val="it-IT" w:eastAsia="en-US"/>
        </w:rPr>
      </w:pPr>
      <w:r w:rsidRPr="00144B1A">
        <w:rPr>
          <w:rStyle w:val="Carpredefinitoparagrafo"/>
          <w:color w:val="000000"/>
          <w:lang w:val="it-IT" w:eastAsia="en-US"/>
        </w:rPr>
        <w:t xml:space="preserve">La manifestazione si rivolge a persone adulte e si svolge in lingua italiana e tedesca. È necessaria la prenotazione </w:t>
      </w:r>
      <w:r w:rsidR="00F408E6">
        <w:rPr>
          <w:rStyle w:val="Carpredefinitoparagrafo"/>
          <w:color w:val="000000"/>
          <w:lang w:val="it-IT" w:eastAsia="en-US"/>
        </w:rPr>
        <w:t xml:space="preserve">online sul sito del museo al link </w:t>
      </w:r>
      <w:hyperlink r:id="rId6" w:anchor="/event/409318" w:history="1">
        <w:r w:rsidR="00651D8B" w:rsidRPr="00196AF6">
          <w:rPr>
            <w:rStyle w:val="Hyperlink"/>
            <w:lang w:val="it-IT"/>
          </w:rPr>
          <w:t>https://app.no-q.info/naturmuseum-sudtirol/calendar#/event/409318</w:t>
        </w:r>
      </w:hyperlink>
      <w:r w:rsidRPr="00144B1A">
        <w:rPr>
          <w:rStyle w:val="Carpredefinitoparagrafo"/>
          <w:color w:val="000000"/>
          <w:lang w:val="it-IT" w:eastAsia="en-US"/>
        </w:rPr>
        <w:t xml:space="preserve">. </w:t>
      </w:r>
      <w:r w:rsidR="00F408E6">
        <w:rPr>
          <w:rStyle w:val="Carpredefinitoparagrafo"/>
          <w:color w:val="000000"/>
          <w:lang w:val="it-IT" w:eastAsia="en-US"/>
        </w:rPr>
        <w:t xml:space="preserve">Partecipare costa </w:t>
      </w:r>
      <w:r w:rsidR="00651D8B">
        <w:rPr>
          <w:rStyle w:val="Carpredefinitoparagrafo"/>
          <w:color w:val="000000"/>
          <w:lang w:val="it-IT" w:eastAsia="en-US"/>
        </w:rPr>
        <w:t>12</w:t>
      </w:r>
      <w:r w:rsidR="00F408E6">
        <w:rPr>
          <w:rStyle w:val="Carpredefinitoparagrafo"/>
          <w:color w:val="000000"/>
          <w:lang w:val="it-IT" w:eastAsia="en-US"/>
        </w:rPr>
        <w:t xml:space="preserve"> euro. </w:t>
      </w:r>
    </w:p>
    <w:p w:rsidR="00F408E6" w:rsidRPr="00F408E6" w:rsidRDefault="00F408E6" w:rsidP="007D48C0">
      <w:pPr>
        <w:rPr>
          <w:rStyle w:val="Carpredefinitoparagrafo"/>
          <w:lang w:val="it-IT"/>
        </w:rPr>
      </w:pPr>
      <w:r w:rsidRPr="00651D8B">
        <w:rPr>
          <w:b/>
          <w:lang w:val="it-IT"/>
        </w:rPr>
        <w:t>Info</w:t>
      </w:r>
      <w:r w:rsidRPr="00651D8B">
        <w:rPr>
          <w:lang w:val="it-IT"/>
        </w:rPr>
        <w:t>: tel. 0471 412964</w:t>
      </w:r>
    </w:p>
    <w:sectPr w:rsidR="00F408E6" w:rsidRPr="00F408E6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831EA"/>
    <w:rsid w:val="00135DAF"/>
    <w:rsid w:val="00144B1A"/>
    <w:rsid w:val="00263FAA"/>
    <w:rsid w:val="00420397"/>
    <w:rsid w:val="005344AB"/>
    <w:rsid w:val="00586430"/>
    <w:rsid w:val="006477E8"/>
    <w:rsid w:val="00651D8B"/>
    <w:rsid w:val="00660E38"/>
    <w:rsid w:val="00681216"/>
    <w:rsid w:val="007675B1"/>
    <w:rsid w:val="007D48C0"/>
    <w:rsid w:val="00963764"/>
    <w:rsid w:val="009B081E"/>
    <w:rsid w:val="00A162CD"/>
    <w:rsid w:val="00CB6E5E"/>
    <w:rsid w:val="00D252B7"/>
    <w:rsid w:val="00EB0E40"/>
    <w:rsid w:val="00ED185E"/>
    <w:rsid w:val="00F07A15"/>
    <w:rsid w:val="00F4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92A8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F408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72</cp:revision>
  <dcterms:created xsi:type="dcterms:W3CDTF">2021-05-07T08:54:00Z</dcterms:created>
  <dcterms:modified xsi:type="dcterms:W3CDTF">2023-11-10T09:01:00Z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