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DA7" w:rsidRPr="00EB6E6E" w:rsidRDefault="00FD2DA7" w:rsidP="00EB6E6E">
      <w:pPr>
        <w:spacing w:before="120" w:line="276" w:lineRule="auto"/>
        <w:rPr>
          <w:rFonts w:ascii="Arial" w:hAnsi="Arial" w:cs="Arial"/>
          <w:sz w:val="20"/>
          <w:szCs w:val="20"/>
        </w:rPr>
      </w:pPr>
    </w:p>
    <w:p w:rsidR="00AE40F7" w:rsidRPr="00EB6E6E" w:rsidRDefault="00AE40F7" w:rsidP="00EB6E6E">
      <w:pPr>
        <w:spacing w:before="120" w:line="276" w:lineRule="auto"/>
        <w:rPr>
          <w:rFonts w:ascii="Arial" w:hAnsi="Arial" w:cs="Arial"/>
          <w:sz w:val="20"/>
          <w:szCs w:val="20"/>
          <w:lang w:val="de-DE"/>
        </w:rPr>
      </w:pPr>
      <w:r w:rsidRPr="00EB6E6E">
        <w:rPr>
          <w:rFonts w:ascii="Arial" w:hAnsi="Arial" w:cs="Arial"/>
          <w:sz w:val="20"/>
          <w:szCs w:val="20"/>
          <w:lang w:val="de-DE"/>
        </w:rPr>
        <w:t xml:space="preserve">Pressemitteilung, </w:t>
      </w:r>
      <w:r w:rsidR="002875AC">
        <w:rPr>
          <w:rFonts w:ascii="Arial" w:hAnsi="Arial" w:cs="Arial"/>
          <w:sz w:val="20"/>
          <w:szCs w:val="20"/>
          <w:lang w:val="de-DE"/>
        </w:rPr>
        <w:t>9. Mai</w:t>
      </w:r>
      <w:r w:rsidR="00E25082" w:rsidRPr="00EB6E6E">
        <w:rPr>
          <w:rFonts w:ascii="Arial" w:hAnsi="Arial" w:cs="Arial"/>
          <w:sz w:val="20"/>
          <w:szCs w:val="20"/>
          <w:lang w:val="de-DE"/>
        </w:rPr>
        <w:t xml:space="preserve"> 202</w:t>
      </w:r>
      <w:r w:rsidR="00CF7C03" w:rsidRPr="00EB6E6E">
        <w:rPr>
          <w:rFonts w:ascii="Arial" w:hAnsi="Arial" w:cs="Arial"/>
          <w:sz w:val="20"/>
          <w:szCs w:val="20"/>
          <w:lang w:val="de-DE"/>
        </w:rPr>
        <w:t>5</w:t>
      </w:r>
    </w:p>
    <w:p w:rsidR="00AE40F7" w:rsidRPr="00EB6E6E" w:rsidRDefault="00AE40F7" w:rsidP="00EB6E6E">
      <w:pPr>
        <w:spacing w:before="120" w:line="276" w:lineRule="auto"/>
        <w:rPr>
          <w:rFonts w:ascii="Arial" w:hAnsi="Arial" w:cs="Arial"/>
          <w:sz w:val="20"/>
          <w:szCs w:val="20"/>
          <w:lang w:val="de-DE"/>
        </w:rPr>
      </w:pPr>
    </w:p>
    <w:p w:rsidR="00602DF7" w:rsidRPr="00602DF7" w:rsidRDefault="002875AC" w:rsidP="00602DF7">
      <w:pPr>
        <w:suppressAutoHyphens/>
        <w:spacing w:before="120" w:line="276" w:lineRule="auto"/>
        <w:rPr>
          <w:rFonts w:ascii="Arial" w:hAnsi="Arial" w:cs="Arial"/>
          <w:b/>
          <w:bCs/>
          <w:color w:val="008000"/>
          <w:sz w:val="32"/>
          <w:szCs w:val="32"/>
          <w:lang w:val="de-DE"/>
        </w:rPr>
      </w:pPr>
      <w:r w:rsidRPr="003E420D">
        <w:rPr>
          <w:rFonts w:ascii="Arial" w:hAnsi="Arial" w:cs="Arial"/>
          <w:b/>
          <w:bCs/>
          <w:color w:val="008000"/>
          <w:sz w:val="32"/>
          <w:szCs w:val="32"/>
          <w:lang w:val="de-DE"/>
        </w:rPr>
        <w:t>Die Super-Pflanzen</w:t>
      </w:r>
    </w:p>
    <w:p w:rsidR="007F6DDD" w:rsidRPr="007F6DDD" w:rsidRDefault="002875AC" w:rsidP="002875AC">
      <w:pPr>
        <w:spacing w:before="120" w:line="276" w:lineRule="auto"/>
        <w:rPr>
          <w:rFonts w:ascii="Arial" w:hAnsi="Arial" w:cs="Arial"/>
          <w:b/>
          <w:sz w:val="20"/>
          <w:szCs w:val="20"/>
          <w:lang w:val="de-DE"/>
        </w:rPr>
      </w:pPr>
      <w:bookmarkStart w:id="0" w:name="_Hlk194313827"/>
      <w:r>
        <w:rPr>
          <w:rFonts w:ascii="Arial" w:hAnsi="Arial" w:cs="Arial"/>
          <w:b/>
          <w:sz w:val="20"/>
          <w:szCs w:val="20"/>
          <w:lang w:val="de-DE"/>
        </w:rPr>
        <w:t xml:space="preserve">Sie </w:t>
      </w:r>
      <w:r w:rsidRPr="002875AC">
        <w:rPr>
          <w:rFonts w:ascii="Arial" w:hAnsi="Arial" w:cs="Arial"/>
          <w:b/>
          <w:sz w:val="20"/>
          <w:szCs w:val="20"/>
          <w:lang w:val="de-DE"/>
        </w:rPr>
        <w:t>entwickeln größere Blätter, Früchte und Blüten</w:t>
      </w:r>
      <w:r>
        <w:rPr>
          <w:rFonts w:ascii="Arial" w:hAnsi="Arial" w:cs="Arial"/>
          <w:b/>
          <w:sz w:val="20"/>
          <w:szCs w:val="20"/>
          <w:lang w:val="de-DE"/>
        </w:rPr>
        <w:t>,</w:t>
      </w:r>
      <w:r w:rsidRPr="002875AC">
        <w:rPr>
          <w:rFonts w:ascii="Arial" w:hAnsi="Arial" w:cs="Arial"/>
          <w:b/>
          <w:sz w:val="20"/>
          <w:szCs w:val="20"/>
          <w:lang w:val="de-DE"/>
        </w:rPr>
        <w:t xml:space="preserve"> tolerieren Trockenheit, Kälte und Salzgehalt besser, sind widerstandsfähiger und können sich schneller anpassen. </w:t>
      </w:r>
      <w:r>
        <w:rPr>
          <w:rFonts w:ascii="Arial" w:hAnsi="Arial" w:cs="Arial"/>
          <w:b/>
          <w:sz w:val="20"/>
          <w:szCs w:val="20"/>
          <w:lang w:val="de-DE"/>
        </w:rPr>
        <w:t>Um p</w:t>
      </w:r>
      <w:r w:rsidRPr="002875AC">
        <w:rPr>
          <w:rFonts w:ascii="Arial" w:hAnsi="Arial" w:cs="Arial"/>
          <w:b/>
          <w:sz w:val="20"/>
          <w:szCs w:val="20"/>
          <w:lang w:val="de-DE"/>
        </w:rPr>
        <w:t xml:space="preserve">olyploide Pflanzen </w:t>
      </w:r>
      <w:r>
        <w:rPr>
          <w:rFonts w:ascii="Arial" w:hAnsi="Arial" w:cs="Arial"/>
          <w:b/>
          <w:sz w:val="20"/>
          <w:szCs w:val="20"/>
          <w:lang w:val="de-DE"/>
        </w:rPr>
        <w:t xml:space="preserve">geht es am 14. Mai </w:t>
      </w:r>
      <w:r w:rsidRPr="007F6DDD">
        <w:rPr>
          <w:rFonts w:ascii="Arial" w:hAnsi="Arial" w:cs="Arial"/>
          <w:b/>
          <w:sz w:val="20"/>
          <w:szCs w:val="20"/>
          <w:lang w:val="de-DE"/>
        </w:rPr>
        <w:t>im Naturmuseum</w:t>
      </w:r>
      <w:r>
        <w:rPr>
          <w:rFonts w:ascii="Arial" w:hAnsi="Arial" w:cs="Arial"/>
          <w:b/>
          <w:sz w:val="20"/>
          <w:szCs w:val="20"/>
          <w:lang w:val="de-DE"/>
        </w:rPr>
        <w:t xml:space="preserve"> bei einem</w:t>
      </w:r>
      <w:r w:rsidR="007F6DDD" w:rsidRPr="007F6DDD">
        <w:rPr>
          <w:rFonts w:ascii="Arial" w:hAnsi="Arial" w:cs="Arial"/>
          <w:b/>
          <w:sz w:val="20"/>
          <w:szCs w:val="20"/>
          <w:lang w:val="de-DE"/>
        </w:rPr>
        <w:t xml:space="preserve"> Vortrag von </w:t>
      </w:r>
      <w:proofErr w:type="spellStart"/>
      <w:r w:rsidR="007F6DDD" w:rsidRPr="007F6DDD">
        <w:rPr>
          <w:rFonts w:ascii="Arial" w:hAnsi="Arial" w:cs="Arial"/>
          <w:b/>
          <w:sz w:val="20"/>
          <w:szCs w:val="20"/>
          <w:lang w:val="de-DE"/>
        </w:rPr>
        <w:t>Eurac</w:t>
      </w:r>
      <w:proofErr w:type="spellEnd"/>
      <w:r w:rsidR="007F6DDD" w:rsidRPr="007F6DDD">
        <w:rPr>
          <w:rFonts w:ascii="Arial" w:hAnsi="Arial" w:cs="Arial"/>
          <w:b/>
          <w:sz w:val="20"/>
          <w:szCs w:val="20"/>
          <w:lang w:val="de-DE"/>
        </w:rPr>
        <w:t xml:space="preserve"> Research und der Plattform Biodiversität Südtirol</w:t>
      </w:r>
      <w:r w:rsidR="007F6DDD">
        <w:rPr>
          <w:rFonts w:ascii="Arial" w:hAnsi="Arial" w:cs="Arial"/>
          <w:b/>
          <w:sz w:val="20"/>
          <w:szCs w:val="20"/>
          <w:lang w:val="de-DE"/>
        </w:rPr>
        <w:t>.</w:t>
      </w:r>
    </w:p>
    <w:p w:rsidR="000939A9" w:rsidRDefault="000939A9" w:rsidP="00553046">
      <w:pPr>
        <w:spacing w:before="120" w:line="276" w:lineRule="auto"/>
        <w:rPr>
          <w:rFonts w:ascii="Arial" w:hAnsi="Arial" w:cs="Arial"/>
          <w:sz w:val="20"/>
          <w:szCs w:val="20"/>
          <w:lang w:val="de-DE"/>
        </w:rPr>
      </w:pPr>
      <w:proofErr w:type="spellStart"/>
      <w:r w:rsidRPr="000939A9">
        <w:rPr>
          <w:rFonts w:ascii="Arial" w:hAnsi="Arial" w:cs="Arial"/>
          <w:sz w:val="20"/>
          <w:szCs w:val="20"/>
          <w:lang w:val="de-DE"/>
        </w:rPr>
        <w:t>Polyploidie</w:t>
      </w:r>
      <w:proofErr w:type="spellEnd"/>
      <w:r w:rsidRPr="000939A9">
        <w:rPr>
          <w:rFonts w:ascii="Arial" w:hAnsi="Arial" w:cs="Arial"/>
          <w:sz w:val="20"/>
          <w:szCs w:val="20"/>
          <w:lang w:val="de-DE"/>
        </w:rPr>
        <w:t xml:space="preserve"> – also wenn Pflanzen zwei oder mehr Chromosomensätze haben – kommt häufig vor. Sie spielt eine wichtige Rolle für die Entwicklung, Vielfalt und Anpassung von Pflanzen an ihre Umwelt. Es ist bekannt, dass es in höheren Breitengraden mehr polyploide Pflanzenarten gibt</w:t>
      </w:r>
      <w:r>
        <w:rPr>
          <w:rFonts w:ascii="Arial" w:hAnsi="Arial" w:cs="Arial"/>
          <w:sz w:val="20"/>
          <w:szCs w:val="20"/>
          <w:lang w:val="de-DE"/>
        </w:rPr>
        <w:t>, w</w:t>
      </w:r>
      <w:r w:rsidRPr="000939A9">
        <w:rPr>
          <w:rFonts w:ascii="Arial" w:hAnsi="Arial" w:cs="Arial"/>
          <w:sz w:val="20"/>
          <w:szCs w:val="20"/>
          <w:lang w:val="de-DE"/>
        </w:rPr>
        <w:t>eniger gut untersucht ist jedoch, wie sich diese Pflanzen in Gebirgen verteilen.</w:t>
      </w:r>
    </w:p>
    <w:p w:rsidR="00553046" w:rsidRPr="002875AC" w:rsidRDefault="00553046" w:rsidP="00553046">
      <w:pPr>
        <w:spacing w:before="120" w:line="276" w:lineRule="auto"/>
        <w:rPr>
          <w:rFonts w:ascii="Arial" w:hAnsi="Arial" w:cs="Arial"/>
          <w:sz w:val="20"/>
          <w:szCs w:val="20"/>
          <w:lang w:val="de-DE"/>
        </w:rPr>
      </w:pPr>
      <w:r w:rsidRPr="002875AC">
        <w:rPr>
          <w:rFonts w:ascii="Arial" w:hAnsi="Arial" w:cs="Arial"/>
          <w:sz w:val="20"/>
          <w:szCs w:val="20"/>
          <w:lang w:val="de-DE"/>
        </w:rPr>
        <w:t xml:space="preserve">Über dieses Thema </w:t>
      </w:r>
      <w:r w:rsidRPr="00553046">
        <w:rPr>
          <w:rFonts w:ascii="Arial" w:hAnsi="Arial" w:cs="Arial"/>
          <w:sz w:val="20"/>
          <w:szCs w:val="20"/>
          <w:lang w:val="de-DE"/>
        </w:rPr>
        <w:t xml:space="preserve">spricht Teresa </w:t>
      </w:r>
      <w:proofErr w:type="spellStart"/>
      <w:r w:rsidRPr="00553046">
        <w:rPr>
          <w:rFonts w:ascii="Arial" w:hAnsi="Arial" w:cs="Arial"/>
          <w:sz w:val="20"/>
          <w:szCs w:val="20"/>
          <w:lang w:val="de-DE"/>
        </w:rPr>
        <w:t>Zeni</w:t>
      </w:r>
      <w:proofErr w:type="spellEnd"/>
      <w:r w:rsidRPr="00553046">
        <w:rPr>
          <w:rFonts w:ascii="Arial" w:hAnsi="Arial" w:cs="Arial"/>
          <w:sz w:val="20"/>
          <w:szCs w:val="20"/>
          <w:lang w:val="de-DE"/>
        </w:rPr>
        <w:t xml:space="preserve"> beim Kolloquium „Polyploide Pflanzen in den Ostalpen: Einblick in die Verbreitungsmuster“. </w:t>
      </w:r>
      <w:r>
        <w:rPr>
          <w:rFonts w:ascii="Arial" w:hAnsi="Arial" w:cs="Arial"/>
          <w:sz w:val="20"/>
          <w:szCs w:val="20"/>
          <w:lang w:val="de-DE"/>
        </w:rPr>
        <w:t xml:space="preserve">Die </w:t>
      </w:r>
      <w:r w:rsidRPr="002875AC">
        <w:rPr>
          <w:rFonts w:ascii="Arial" w:hAnsi="Arial" w:cs="Arial"/>
          <w:sz w:val="20"/>
          <w:szCs w:val="20"/>
          <w:lang w:val="de-DE"/>
        </w:rPr>
        <w:t>Doktorandin am Institut für Botanik der Universität Innsbruck</w:t>
      </w:r>
      <w:r w:rsidRPr="00553046">
        <w:rPr>
          <w:rFonts w:ascii="Arial" w:hAnsi="Arial" w:cs="Arial"/>
          <w:sz w:val="20"/>
          <w:szCs w:val="20"/>
          <w:lang w:val="de-DE"/>
        </w:rPr>
        <w:t xml:space="preserve"> </w:t>
      </w:r>
      <w:r>
        <w:rPr>
          <w:rFonts w:ascii="Arial" w:hAnsi="Arial" w:cs="Arial"/>
          <w:sz w:val="20"/>
          <w:szCs w:val="20"/>
          <w:lang w:val="de-DE"/>
        </w:rPr>
        <w:t xml:space="preserve">geht </w:t>
      </w:r>
      <w:r w:rsidR="000939A9">
        <w:rPr>
          <w:rFonts w:ascii="Arial" w:hAnsi="Arial" w:cs="Arial"/>
          <w:sz w:val="20"/>
          <w:szCs w:val="20"/>
          <w:lang w:val="de-DE"/>
        </w:rPr>
        <w:t xml:space="preserve">dabei auch der Frage nach, </w:t>
      </w:r>
      <w:r w:rsidRPr="002875AC">
        <w:rPr>
          <w:rFonts w:ascii="Arial" w:hAnsi="Arial" w:cs="Arial"/>
          <w:sz w:val="20"/>
          <w:szCs w:val="20"/>
          <w:lang w:val="de-DE"/>
        </w:rPr>
        <w:t>ob polyploide Blütenpflanzen in den Ostalpen häufiger in höheren Lagen oder in größerer Entfernung von ehemaligen Eiszeit-Refugien vorkommen.</w:t>
      </w:r>
    </w:p>
    <w:p w:rsidR="00650663" w:rsidRPr="00650663" w:rsidRDefault="00553046" w:rsidP="007F6DDD">
      <w:pPr>
        <w:spacing w:before="120" w:line="276" w:lineRule="auto"/>
        <w:rPr>
          <w:rFonts w:ascii="Arial" w:hAnsi="Arial" w:cs="Arial"/>
          <w:sz w:val="20"/>
          <w:szCs w:val="20"/>
          <w:lang w:val="de-DE"/>
        </w:rPr>
      </w:pPr>
      <w:r w:rsidRPr="00553046">
        <w:rPr>
          <w:rFonts w:ascii="Arial" w:hAnsi="Arial" w:cs="Arial"/>
          <w:sz w:val="20"/>
          <w:szCs w:val="20"/>
          <w:lang w:val="de-DE"/>
        </w:rPr>
        <w:t xml:space="preserve">Die von </w:t>
      </w:r>
      <w:proofErr w:type="spellStart"/>
      <w:r w:rsidRPr="00553046">
        <w:rPr>
          <w:rFonts w:ascii="Arial" w:hAnsi="Arial" w:cs="Arial"/>
          <w:sz w:val="20"/>
          <w:szCs w:val="20"/>
          <w:lang w:val="de-DE"/>
        </w:rPr>
        <w:t>Eurac</w:t>
      </w:r>
      <w:proofErr w:type="spellEnd"/>
      <w:r w:rsidRPr="00553046">
        <w:rPr>
          <w:rFonts w:ascii="Arial" w:hAnsi="Arial" w:cs="Arial"/>
          <w:sz w:val="20"/>
          <w:szCs w:val="20"/>
          <w:lang w:val="de-DE"/>
        </w:rPr>
        <w:t xml:space="preserve"> Research und der Plattform Biodiversität Südtirol organisierte Veranstaltung findet am kommenden Mittwoch, 14. Mai um 18 Uhr im Naturmuseum Südtirol statt.</w:t>
      </w:r>
      <w:r>
        <w:rPr>
          <w:rFonts w:ascii="Arial" w:hAnsi="Arial" w:cs="Arial"/>
          <w:sz w:val="20"/>
          <w:szCs w:val="20"/>
          <w:lang w:val="de-DE"/>
        </w:rPr>
        <w:t xml:space="preserve"> D</w:t>
      </w:r>
      <w:r w:rsidR="00650663" w:rsidRPr="00650663">
        <w:rPr>
          <w:rFonts w:ascii="Arial" w:hAnsi="Arial" w:cs="Arial"/>
          <w:sz w:val="20"/>
          <w:szCs w:val="20"/>
          <w:lang w:val="de-DE"/>
        </w:rPr>
        <w:t xml:space="preserve">er Eintritt ist frei. Eine Anmeldung auf der Webseite des </w:t>
      </w:r>
      <w:r w:rsidR="00650663" w:rsidRPr="00553046">
        <w:rPr>
          <w:rFonts w:ascii="Arial" w:hAnsi="Arial" w:cs="Arial"/>
          <w:sz w:val="20"/>
          <w:szCs w:val="20"/>
          <w:lang w:val="de-DE"/>
        </w:rPr>
        <w:t xml:space="preserve">Museums unter dem Link </w:t>
      </w:r>
      <w:hyperlink r:id="rId8" w:history="1">
        <w:r w:rsidRPr="00553046">
          <w:rPr>
            <w:rStyle w:val="Hyperlink"/>
            <w:rFonts w:ascii="Arial" w:hAnsi="Arial" w:cs="Arial"/>
            <w:sz w:val="20"/>
            <w:szCs w:val="20"/>
            <w:lang w:val="de-DE"/>
          </w:rPr>
          <w:t>https://app.no-q.info/naturmuseum-sudtirol/calendar/event/534437</w:t>
        </w:r>
      </w:hyperlink>
      <w:r w:rsidRPr="00553046">
        <w:rPr>
          <w:rFonts w:ascii="Arial" w:hAnsi="Arial" w:cs="Arial"/>
          <w:sz w:val="20"/>
          <w:szCs w:val="20"/>
          <w:lang w:val="de-DE"/>
        </w:rPr>
        <w:t xml:space="preserve"> </w:t>
      </w:r>
      <w:r w:rsidR="00650663" w:rsidRPr="00553046">
        <w:rPr>
          <w:rFonts w:ascii="Arial" w:hAnsi="Arial" w:cs="Arial"/>
          <w:sz w:val="20"/>
          <w:szCs w:val="20"/>
          <w:lang w:val="de-DE"/>
        </w:rPr>
        <w:t xml:space="preserve">wird empfohlen. Der Vortrag ist auch online auf dem YouTube-Kanal des Museums unter </w:t>
      </w:r>
      <w:hyperlink r:id="rId9" w:history="1">
        <w:r w:rsidRPr="00553046">
          <w:rPr>
            <w:rStyle w:val="Hyperlink"/>
            <w:rFonts w:ascii="Arial" w:hAnsi="Arial" w:cs="Arial"/>
            <w:sz w:val="20"/>
            <w:szCs w:val="20"/>
            <w:lang w:val="de-DE"/>
          </w:rPr>
          <w:t>https://www.youtube.com/live/-RXsZYpqg8w</w:t>
        </w:r>
      </w:hyperlink>
      <w:r w:rsidRPr="00553046">
        <w:rPr>
          <w:rFonts w:ascii="Arial" w:hAnsi="Arial" w:cs="Arial"/>
          <w:sz w:val="20"/>
          <w:szCs w:val="20"/>
          <w:lang w:val="de-DE"/>
        </w:rPr>
        <w:t xml:space="preserve"> </w:t>
      </w:r>
      <w:r w:rsidR="00650663" w:rsidRPr="00553046">
        <w:rPr>
          <w:rFonts w:ascii="Arial" w:hAnsi="Arial" w:cs="Arial"/>
          <w:sz w:val="20"/>
          <w:szCs w:val="20"/>
          <w:lang w:val="de-DE"/>
        </w:rPr>
        <w:t>zu sehen.</w:t>
      </w:r>
    </w:p>
    <w:bookmarkEnd w:id="0"/>
    <w:p w:rsidR="000939A9" w:rsidRPr="003E420D" w:rsidRDefault="00650663">
      <w:pPr>
        <w:spacing w:before="120" w:line="276" w:lineRule="auto"/>
        <w:rPr>
          <w:rFonts w:ascii="Arial" w:hAnsi="Arial" w:cs="Arial"/>
          <w:sz w:val="20"/>
          <w:szCs w:val="20"/>
        </w:rPr>
      </w:pPr>
      <w:r w:rsidRPr="003E420D">
        <w:rPr>
          <w:rFonts w:ascii="Arial" w:hAnsi="Arial" w:cs="Arial"/>
          <w:b/>
          <w:sz w:val="20"/>
          <w:szCs w:val="20"/>
        </w:rPr>
        <w:t>Info</w:t>
      </w:r>
      <w:r w:rsidRPr="003E420D">
        <w:rPr>
          <w:rFonts w:ascii="Arial" w:hAnsi="Arial" w:cs="Arial"/>
          <w:sz w:val="20"/>
          <w:szCs w:val="20"/>
        </w:rPr>
        <w:t>: Tel. 0471 412964</w:t>
      </w:r>
      <w:bookmarkStart w:id="1" w:name="_GoBack"/>
      <w:bookmarkEnd w:id="1"/>
    </w:p>
    <w:sectPr w:rsidR="000939A9" w:rsidRPr="003E420D">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D06" w:rsidRDefault="001C5D06" w:rsidP="001C5D06">
      <w:r>
        <w:separator/>
      </w:r>
    </w:p>
  </w:endnote>
  <w:endnote w:type="continuationSeparator" w:id="0">
    <w:p w:rsidR="001C5D06" w:rsidRDefault="001C5D06" w:rsidP="001C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D06" w:rsidRDefault="001C5D06" w:rsidP="001C5D06">
      <w:r>
        <w:separator/>
      </w:r>
    </w:p>
  </w:footnote>
  <w:footnote w:type="continuationSeparator" w:id="0">
    <w:p w:rsidR="001C5D06" w:rsidRDefault="001C5D06" w:rsidP="001C5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D06" w:rsidRDefault="003C1BE2">
    <w:pPr>
      <w:pStyle w:val="Kopfzeile"/>
    </w:pPr>
    <w:r>
      <w:rPr>
        <w:b/>
        <w:noProof/>
      </w:rPr>
      <w:drawing>
        <wp:inline distT="0" distB="0" distL="0" distR="0">
          <wp:extent cx="1257935" cy="982980"/>
          <wp:effectExtent l="0" t="0" r="0" b="762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APB-Logo-LM-A4-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935" cy="982980"/>
                  </a:xfrm>
                  <a:prstGeom prst="rect">
                    <a:avLst/>
                  </a:prstGeom>
                  <a:noFill/>
                  <a:ln>
                    <a:noFill/>
                  </a:ln>
                </pic:spPr>
              </pic:pic>
            </a:graphicData>
          </a:graphic>
        </wp:inline>
      </w:drawing>
    </w:r>
    <w:r w:rsidR="001C5D06">
      <w:ptab w:relativeTo="margin" w:alignment="center" w:leader="none"/>
    </w:r>
    <w:r w:rsidR="001C5D06">
      <w:ptab w:relativeTo="margin" w:alignment="right" w:leader="none"/>
    </w:r>
    <w:r w:rsidR="001C5D06" w:rsidRPr="00CF27EF">
      <w:rPr>
        <w:rStyle w:val="exhibitname"/>
        <w:noProof/>
      </w:rPr>
      <w:drawing>
        <wp:inline distT="0" distB="0" distL="0" distR="0">
          <wp:extent cx="2971800" cy="819150"/>
          <wp:effectExtent l="0" t="0" r="0" b="0"/>
          <wp:docPr id="4"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M_LOGO_auf_Weis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45747"/>
    <w:multiLevelType w:val="multilevel"/>
    <w:tmpl w:val="30BC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50E27"/>
    <w:multiLevelType w:val="hybridMultilevel"/>
    <w:tmpl w:val="FCDE6B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122"/>
    <w:rsid w:val="00040440"/>
    <w:rsid w:val="00060FB6"/>
    <w:rsid w:val="00064362"/>
    <w:rsid w:val="000939A9"/>
    <w:rsid w:val="000D3BB5"/>
    <w:rsid w:val="000D7F5D"/>
    <w:rsid w:val="000F2C25"/>
    <w:rsid w:val="00103025"/>
    <w:rsid w:val="00111ABD"/>
    <w:rsid w:val="001374D7"/>
    <w:rsid w:val="00167FFD"/>
    <w:rsid w:val="00171CED"/>
    <w:rsid w:val="001C5D06"/>
    <w:rsid w:val="001F643B"/>
    <w:rsid w:val="0020395D"/>
    <w:rsid w:val="002875AC"/>
    <w:rsid w:val="002B2B23"/>
    <w:rsid w:val="002B534E"/>
    <w:rsid w:val="002C3BF4"/>
    <w:rsid w:val="002C3D0A"/>
    <w:rsid w:val="00324177"/>
    <w:rsid w:val="00341122"/>
    <w:rsid w:val="003431E3"/>
    <w:rsid w:val="003607DF"/>
    <w:rsid w:val="003B720E"/>
    <w:rsid w:val="003C1BE2"/>
    <w:rsid w:val="003D6307"/>
    <w:rsid w:val="003E420D"/>
    <w:rsid w:val="00403AD3"/>
    <w:rsid w:val="00404129"/>
    <w:rsid w:val="00405267"/>
    <w:rsid w:val="004335DC"/>
    <w:rsid w:val="00446769"/>
    <w:rsid w:val="00450185"/>
    <w:rsid w:val="00461D34"/>
    <w:rsid w:val="00480870"/>
    <w:rsid w:val="00485891"/>
    <w:rsid w:val="004A1C90"/>
    <w:rsid w:val="004A7596"/>
    <w:rsid w:val="00553046"/>
    <w:rsid w:val="005573FD"/>
    <w:rsid w:val="00573F76"/>
    <w:rsid w:val="005A05D8"/>
    <w:rsid w:val="005A5625"/>
    <w:rsid w:val="005C1A11"/>
    <w:rsid w:val="005D1257"/>
    <w:rsid w:val="005D29FB"/>
    <w:rsid w:val="005D6015"/>
    <w:rsid w:val="00602DF7"/>
    <w:rsid w:val="00605221"/>
    <w:rsid w:val="006057F3"/>
    <w:rsid w:val="006301EC"/>
    <w:rsid w:val="0063558B"/>
    <w:rsid w:val="00650663"/>
    <w:rsid w:val="006664CF"/>
    <w:rsid w:val="00683645"/>
    <w:rsid w:val="00690E3D"/>
    <w:rsid w:val="006944DF"/>
    <w:rsid w:val="006B6A70"/>
    <w:rsid w:val="006E196C"/>
    <w:rsid w:val="006F4244"/>
    <w:rsid w:val="00720928"/>
    <w:rsid w:val="00767621"/>
    <w:rsid w:val="00775AE1"/>
    <w:rsid w:val="007C15FA"/>
    <w:rsid w:val="007C5A63"/>
    <w:rsid w:val="007D02FD"/>
    <w:rsid w:val="007F6DDD"/>
    <w:rsid w:val="00841AB7"/>
    <w:rsid w:val="00876852"/>
    <w:rsid w:val="008A2615"/>
    <w:rsid w:val="008B2FF3"/>
    <w:rsid w:val="008B3B89"/>
    <w:rsid w:val="008B4055"/>
    <w:rsid w:val="008E07B1"/>
    <w:rsid w:val="008F00C6"/>
    <w:rsid w:val="009102CC"/>
    <w:rsid w:val="009140DB"/>
    <w:rsid w:val="009B1B77"/>
    <w:rsid w:val="009E01B6"/>
    <w:rsid w:val="009E65FE"/>
    <w:rsid w:val="009E6CC0"/>
    <w:rsid w:val="00A31BBD"/>
    <w:rsid w:val="00A47A7F"/>
    <w:rsid w:val="00A62E09"/>
    <w:rsid w:val="00A779F2"/>
    <w:rsid w:val="00A8086E"/>
    <w:rsid w:val="00A91726"/>
    <w:rsid w:val="00A9799D"/>
    <w:rsid w:val="00AA7A7C"/>
    <w:rsid w:val="00AE0F03"/>
    <w:rsid w:val="00AE40F7"/>
    <w:rsid w:val="00B224CD"/>
    <w:rsid w:val="00B37440"/>
    <w:rsid w:val="00B37C55"/>
    <w:rsid w:val="00B52886"/>
    <w:rsid w:val="00B634A5"/>
    <w:rsid w:val="00B778DC"/>
    <w:rsid w:val="00B81944"/>
    <w:rsid w:val="00C72322"/>
    <w:rsid w:val="00C750E7"/>
    <w:rsid w:val="00C87A42"/>
    <w:rsid w:val="00C94970"/>
    <w:rsid w:val="00CA0FB2"/>
    <w:rsid w:val="00CB3367"/>
    <w:rsid w:val="00CD7A35"/>
    <w:rsid w:val="00CE7631"/>
    <w:rsid w:val="00CF7C03"/>
    <w:rsid w:val="00D03EA2"/>
    <w:rsid w:val="00D80A01"/>
    <w:rsid w:val="00D97336"/>
    <w:rsid w:val="00DD3B15"/>
    <w:rsid w:val="00DF778A"/>
    <w:rsid w:val="00E25082"/>
    <w:rsid w:val="00E54542"/>
    <w:rsid w:val="00EB2141"/>
    <w:rsid w:val="00EB6E6E"/>
    <w:rsid w:val="00EB7DBD"/>
    <w:rsid w:val="00EE21DD"/>
    <w:rsid w:val="00EF68B7"/>
    <w:rsid w:val="00F03AC9"/>
    <w:rsid w:val="00FA6A83"/>
    <w:rsid w:val="00FB45FE"/>
    <w:rsid w:val="00FD177D"/>
    <w:rsid w:val="00FD2DA7"/>
    <w:rsid w:val="00FF4B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A65F30-2C3F-49F1-B41E-179BEC5A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link w:val="berschrift1Zchn"/>
    <w:qFormat/>
    <w:rsid w:val="0004044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6664CF"/>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6664C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1C5D06"/>
    <w:rPr>
      <w:color w:val="0000FF"/>
      <w:u w:val="single"/>
    </w:rPr>
  </w:style>
  <w:style w:type="paragraph" w:styleId="Kopfzeile">
    <w:name w:val="header"/>
    <w:basedOn w:val="Standard"/>
    <w:link w:val="KopfzeileZchn"/>
    <w:rsid w:val="001C5D06"/>
    <w:pPr>
      <w:tabs>
        <w:tab w:val="center" w:pos="4536"/>
        <w:tab w:val="right" w:pos="9072"/>
      </w:tabs>
    </w:pPr>
  </w:style>
  <w:style w:type="character" w:customStyle="1" w:styleId="KopfzeileZchn">
    <w:name w:val="Kopfzeile Zchn"/>
    <w:basedOn w:val="Absatz-Standardschriftart"/>
    <w:link w:val="Kopfzeile"/>
    <w:rsid w:val="001C5D06"/>
    <w:rPr>
      <w:sz w:val="24"/>
      <w:szCs w:val="24"/>
    </w:rPr>
  </w:style>
  <w:style w:type="paragraph" w:styleId="Fuzeile">
    <w:name w:val="footer"/>
    <w:basedOn w:val="Standard"/>
    <w:link w:val="FuzeileZchn"/>
    <w:rsid w:val="001C5D06"/>
    <w:pPr>
      <w:tabs>
        <w:tab w:val="center" w:pos="4536"/>
        <w:tab w:val="right" w:pos="9072"/>
      </w:tabs>
    </w:pPr>
  </w:style>
  <w:style w:type="character" w:customStyle="1" w:styleId="FuzeileZchn">
    <w:name w:val="Fußzeile Zchn"/>
    <w:basedOn w:val="Absatz-Standardschriftart"/>
    <w:link w:val="Fuzeile"/>
    <w:rsid w:val="001C5D06"/>
    <w:rPr>
      <w:sz w:val="24"/>
      <w:szCs w:val="24"/>
    </w:rPr>
  </w:style>
  <w:style w:type="character" w:customStyle="1" w:styleId="exhibitname">
    <w:name w:val="exhibit_name"/>
    <w:rsid w:val="001C5D06"/>
    <w:rPr>
      <w:rFonts w:cs="Times New Roman"/>
    </w:rPr>
  </w:style>
  <w:style w:type="paragraph" w:customStyle="1" w:styleId="EinfacherTitel">
    <w:name w:val="Einfacher Titel"/>
    <w:basedOn w:val="Standard"/>
    <w:uiPriority w:val="99"/>
    <w:rsid w:val="006F4244"/>
    <w:pPr>
      <w:spacing w:after="240"/>
      <w:jc w:val="both"/>
      <w:outlineLvl w:val="0"/>
    </w:pPr>
    <w:rPr>
      <w:rFonts w:ascii="Calibri" w:hAnsi="Calibri"/>
      <w:b/>
      <w:sz w:val="32"/>
      <w:szCs w:val="32"/>
      <w:lang w:val="de-DE" w:eastAsia="en-US"/>
    </w:rPr>
  </w:style>
  <w:style w:type="character" w:customStyle="1" w:styleId="lexem">
    <w:name w:val="lexem"/>
    <w:basedOn w:val="Absatz-Standardschriftart"/>
    <w:rsid w:val="00775AE1"/>
  </w:style>
  <w:style w:type="character" w:customStyle="1" w:styleId="berschrift2Zchn">
    <w:name w:val="Überschrift 2 Zchn"/>
    <w:basedOn w:val="Absatz-Standardschriftart"/>
    <w:link w:val="berschrift2"/>
    <w:uiPriority w:val="9"/>
    <w:rsid w:val="006664CF"/>
    <w:rPr>
      <w:b/>
      <w:bCs/>
      <w:sz w:val="36"/>
      <w:szCs w:val="36"/>
    </w:rPr>
  </w:style>
  <w:style w:type="character" w:customStyle="1" w:styleId="berschrift3Zchn">
    <w:name w:val="Überschrift 3 Zchn"/>
    <w:basedOn w:val="Absatz-Standardschriftart"/>
    <w:link w:val="berschrift3"/>
    <w:uiPriority w:val="9"/>
    <w:rsid w:val="006664CF"/>
    <w:rPr>
      <w:b/>
      <w:bCs/>
      <w:sz w:val="27"/>
      <w:szCs w:val="27"/>
    </w:rPr>
  </w:style>
  <w:style w:type="character" w:styleId="Fett">
    <w:name w:val="Strong"/>
    <w:basedOn w:val="Absatz-Standardschriftart"/>
    <w:uiPriority w:val="22"/>
    <w:qFormat/>
    <w:rsid w:val="006664CF"/>
    <w:rPr>
      <w:b/>
      <w:bCs/>
    </w:rPr>
  </w:style>
  <w:style w:type="paragraph" w:styleId="StandardWeb">
    <w:name w:val="Normal (Web)"/>
    <w:basedOn w:val="Standard"/>
    <w:uiPriority w:val="99"/>
    <w:unhideWhenUsed/>
    <w:rsid w:val="006664CF"/>
    <w:pPr>
      <w:spacing w:before="100" w:beforeAutospacing="1" w:after="100" w:afterAutospacing="1"/>
    </w:pPr>
  </w:style>
  <w:style w:type="paragraph" w:styleId="Listenabsatz">
    <w:name w:val="List Paragraph"/>
    <w:basedOn w:val="Standard"/>
    <w:uiPriority w:val="34"/>
    <w:qFormat/>
    <w:rsid w:val="006664CF"/>
    <w:pPr>
      <w:ind w:left="720"/>
      <w:contextualSpacing/>
    </w:pPr>
  </w:style>
  <w:style w:type="character" w:styleId="BesuchterLink">
    <w:name w:val="FollowedHyperlink"/>
    <w:basedOn w:val="Absatz-Standardschriftart"/>
    <w:rsid w:val="009E6CC0"/>
    <w:rPr>
      <w:color w:val="954F72" w:themeColor="followedHyperlink"/>
      <w:u w:val="single"/>
    </w:rPr>
  </w:style>
  <w:style w:type="character" w:styleId="NichtaufgelsteErwhnung">
    <w:name w:val="Unresolved Mention"/>
    <w:basedOn w:val="Absatz-Standardschriftart"/>
    <w:uiPriority w:val="99"/>
    <w:semiHidden/>
    <w:unhideWhenUsed/>
    <w:rsid w:val="009E6CC0"/>
    <w:rPr>
      <w:color w:val="605E5C"/>
      <w:shd w:val="clear" w:color="auto" w:fill="E1DFDD"/>
    </w:rPr>
  </w:style>
  <w:style w:type="character" w:customStyle="1" w:styleId="berschrift1Zchn">
    <w:name w:val="Überschrift 1 Zchn"/>
    <w:basedOn w:val="Absatz-Standardschriftart"/>
    <w:link w:val="berschrift1"/>
    <w:rsid w:val="00040440"/>
    <w:rPr>
      <w:rFonts w:asciiTheme="majorHAnsi" w:eastAsiaTheme="majorEastAsia" w:hAnsiTheme="majorHAnsi" w:cstheme="majorBidi"/>
      <w:color w:val="2E74B5" w:themeColor="accent1" w:themeShade="BF"/>
      <w:sz w:val="32"/>
      <w:szCs w:val="32"/>
    </w:rPr>
  </w:style>
  <w:style w:type="paragraph" w:customStyle="1" w:styleId="Datum1">
    <w:name w:val="Datum1"/>
    <w:basedOn w:val="Standard"/>
    <w:rsid w:val="00040440"/>
    <w:pPr>
      <w:spacing w:before="100" w:beforeAutospacing="1" w:after="100" w:afterAutospacing="1"/>
    </w:pPr>
  </w:style>
  <w:style w:type="character" w:customStyle="1" w:styleId="Carpredefinitoparagrafo">
    <w:name w:val="Car. predefinito paragrafo"/>
    <w:qFormat/>
    <w:rsid w:val="006301EC"/>
  </w:style>
  <w:style w:type="paragraph" w:styleId="Textkrper">
    <w:name w:val="Body Text"/>
    <w:basedOn w:val="Standard"/>
    <w:link w:val="TextkrperZchn"/>
    <w:rsid w:val="006301EC"/>
    <w:pPr>
      <w:suppressAutoHyphens/>
      <w:spacing w:after="140" w:line="276" w:lineRule="auto"/>
    </w:pPr>
    <w:rPr>
      <w:rFonts w:ascii="Arial" w:hAnsi="Arial" w:cs="Arial"/>
      <w:sz w:val="20"/>
      <w:szCs w:val="20"/>
      <w:lang w:val="de-DE"/>
    </w:rPr>
  </w:style>
  <w:style w:type="character" w:customStyle="1" w:styleId="TextkrperZchn">
    <w:name w:val="Textkörper Zchn"/>
    <w:basedOn w:val="Absatz-Standardschriftart"/>
    <w:link w:val="Textkrper"/>
    <w:rsid w:val="006301EC"/>
    <w:rPr>
      <w:rFonts w:ascii="Arial" w:hAnsi="Arial" w:cs="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11963">
      <w:bodyDiv w:val="1"/>
      <w:marLeft w:val="0"/>
      <w:marRight w:val="0"/>
      <w:marTop w:val="0"/>
      <w:marBottom w:val="0"/>
      <w:divBdr>
        <w:top w:val="none" w:sz="0" w:space="0" w:color="auto"/>
        <w:left w:val="none" w:sz="0" w:space="0" w:color="auto"/>
        <w:bottom w:val="none" w:sz="0" w:space="0" w:color="auto"/>
        <w:right w:val="none" w:sz="0" w:space="0" w:color="auto"/>
      </w:divBdr>
    </w:div>
    <w:div w:id="594367577">
      <w:bodyDiv w:val="1"/>
      <w:marLeft w:val="0"/>
      <w:marRight w:val="0"/>
      <w:marTop w:val="0"/>
      <w:marBottom w:val="0"/>
      <w:divBdr>
        <w:top w:val="none" w:sz="0" w:space="0" w:color="auto"/>
        <w:left w:val="none" w:sz="0" w:space="0" w:color="auto"/>
        <w:bottom w:val="none" w:sz="0" w:space="0" w:color="auto"/>
        <w:right w:val="none" w:sz="0" w:space="0" w:color="auto"/>
      </w:divBdr>
    </w:div>
    <w:div w:id="621306120">
      <w:bodyDiv w:val="1"/>
      <w:marLeft w:val="0"/>
      <w:marRight w:val="0"/>
      <w:marTop w:val="0"/>
      <w:marBottom w:val="0"/>
      <w:divBdr>
        <w:top w:val="none" w:sz="0" w:space="0" w:color="auto"/>
        <w:left w:val="none" w:sz="0" w:space="0" w:color="auto"/>
        <w:bottom w:val="none" w:sz="0" w:space="0" w:color="auto"/>
        <w:right w:val="none" w:sz="0" w:space="0" w:color="auto"/>
      </w:divBdr>
      <w:divsChild>
        <w:div w:id="1026561717">
          <w:marLeft w:val="0"/>
          <w:marRight w:val="0"/>
          <w:marTop w:val="0"/>
          <w:marBottom w:val="0"/>
          <w:divBdr>
            <w:top w:val="none" w:sz="0" w:space="0" w:color="auto"/>
            <w:left w:val="none" w:sz="0" w:space="0" w:color="auto"/>
            <w:bottom w:val="none" w:sz="0" w:space="0" w:color="auto"/>
            <w:right w:val="none" w:sz="0" w:space="0" w:color="auto"/>
          </w:divBdr>
          <w:divsChild>
            <w:div w:id="455173369">
              <w:marLeft w:val="0"/>
              <w:marRight w:val="0"/>
              <w:marTop w:val="0"/>
              <w:marBottom w:val="0"/>
              <w:divBdr>
                <w:top w:val="none" w:sz="0" w:space="0" w:color="auto"/>
                <w:left w:val="none" w:sz="0" w:space="0" w:color="auto"/>
                <w:bottom w:val="none" w:sz="0" w:space="0" w:color="auto"/>
                <w:right w:val="none" w:sz="0" w:space="0" w:color="auto"/>
              </w:divBdr>
              <w:divsChild>
                <w:div w:id="1784228154">
                  <w:marLeft w:val="0"/>
                  <w:marRight w:val="0"/>
                  <w:marTop w:val="0"/>
                  <w:marBottom w:val="0"/>
                  <w:divBdr>
                    <w:top w:val="none" w:sz="0" w:space="0" w:color="auto"/>
                    <w:left w:val="none" w:sz="0" w:space="0" w:color="auto"/>
                    <w:bottom w:val="none" w:sz="0" w:space="0" w:color="auto"/>
                    <w:right w:val="none" w:sz="0" w:space="0" w:color="auto"/>
                  </w:divBdr>
                  <w:divsChild>
                    <w:div w:id="1017581722">
                      <w:marLeft w:val="0"/>
                      <w:marRight w:val="0"/>
                      <w:marTop w:val="0"/>
                      <w:marBottom w:val="0"/>
                      <w:divBdr>
                        <w:top w:val="none" w:sz="0" w:space="0" w:color="auto"/>
                        <w:left w:val="none" w:sz="0" w:space="0" w:color="auto"/>
                        <w:bottom w:val="none" w:sz="0" w:space="0" w:color="auto"/>
                        <w:right w:val="none" w:sz="0" w:space="0" w:color="auto"/>
                      </w:divBdr>
                      <w:divsChild>
                        <w:div w:id="269167577">
                          <w:marLeft w:val="0"/>
                          <w:marRight w:val="0"/>
                          <w:marTop w:val="0"/>
                          <w:marBottom w:val="0"/>
                          <w:divBdr>
                            <w:top w:val="none" w:sz="0" w:space="0" w:color="auto"/>
                            <w:left w:val="none" w:sz="0" w:space="0" w:color="auto"/>
                            <w:bottom w:val="none" w:sz="0" w:space="0" w:color="auto"/>
                            <w:right w:val="none" w:sz="0" w:space="0" w:color="auto"/>
                          </w:divBdr>
                          <w:divsChild>
                            <w:div w:id="5289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617441">
      <w:bodyDiv w:val="1"/>
      <w:marLeft w:val="0"/>
      <w:marRight w:val="0"/>
      <w:marTop w:val="0"/>
      <w:marBottom w:val="0"/>
      <w:divBdr>
        <w:top w:val="none" w:sz="0" w:space="0" w:color="auto"/>
        <w:left w:val="none" w:sz="0" w:space="0" w:color="auto"/>
        <w:bottom w:val="none" w:sz="0" w:space="0" w:color="auto"/>
        <w:right w:val="none" w:sz="0" w:space="0" w:color="auto"/>
      </w:divBdr>
    </w:div>
    <w:div w:id="630869368">
      <w:bodyDiv w:val="1"/>
      <w:marLeft w:val="0"/>
      <w:marRight w:val="0"/>
      <w:marTop w:val="0"/>
      <w:marBottom w:val="0"/>
      <w:divBdr>
        <w:top w:val="none" w:sz="0" w:space="0" w:color="auto"/>
        <w:left w:val="none" w:sz="0" w:space="0" w:color="auto"/>
        <w:bottom w:val="none" w:sz="0" w:space="0" w:color="auto"/>
        <w:right w:val="none" w:sz="0" w:space="0" w:color="auto"/>
      </w:divBdr>
    </w:div>
    <w:div w:id="840238007">
      <w:bodyDiv w:val="1"/>
      <w:marLeft w:val="0"/>
      <w:marRight w:val="0"/>
      <w:marTop w:val="0"/>
      <w:marBottom w:val="0"/>
      <w:divBdr>
        <w:top w:val="none" w:sz="0" w:space="0" w:color="auto"/>
        <w:left w:val="none" w:sz="0" w:space="0" w:color="auto"/>
        <w:bottom w:val="none" w:sz="0" w:space="0" w:color="auto"/>
        <w:right w:val="none" w:sz="0" w:space="0" w:color="auto"/>
      </w:divBdr>
    </w:div>
    <w:div w:id="914629831">
      <w:bodyDiv w:val="1"/>
      <w:marLeft w:val="0"/>
      <w:marRight w:val="0"/>
      <w:marTop w:val="0"/>
      <w:marBottom w:val="0"/>
      <w:divBdr>
        <w:top w:val="none" w:sz="0" w:space="0" w:color="auto"/>
        <w:left w:val="none" w:sz="0" w:space="0" w:color="auto"/>
        <w:bottom w:val="none" w:sz="0" w:space="0" w:color="auto"/>
        <w:right w:val="none" w:sz="0" w:space="0" w:color="auto"/>
      </w:divBdr>
    </w:div>
    <w:div w:id="1003821684">
      <w:bodyDiv w:val="1"/>
      <w:marLeft w:val="0"/>
      <w:marRight w:val="0"/>
      <w:marTop w:val="0"/>
      <w:marBottom w:val="0"/>
      <w:divBdr>
        <w:top w:val="none" w:sz="0" w:space="0" w:color="auto"/>
        <w:left w:val="none" w:sz="0" w:space="0" w:color="auto"/>
        <w:bottom w:val="none" w:sz="0" w:space="0" w:color="auto"/>
        <w:right w:val="none" w:sz="0" w:space="0" w:color="auto"/>
      </w:divBdr>
      <w:divsChild>
        <w:div w:id="1500733428">
          <w:marLeft w:val="0"/>
          <w:marRight w:val="0"/>
          <w:marTop w:val="0"/>
          <w:marBottom w:val="0"/>
          <w:divBdr>
            <w:top w:val="none" w:sz="0" w:space="0" w:color="auto"/>
            <w:left w:val="none" w:sz="0" w:space="0" w:color="auto"/>
            <w:bottom w:val="none" w:sz="0" w:space="0" w:color="auto"/>
            <w:right w:val="none" w:sz="0" w:space="0" w:color="auto"/>
          </w:divBdr>
          <w:divsChild>
            <w:div w:id="1286158312">
              <w:marLeft w:val="0"/>
              <w:marRight w:val="0"/>
              <w:marTop w:val="0"/>
              <w:marBottom w:val="0"/>
              <w:divBdr>
                <w:top w:val="none" w:sz="0" w:space="0" w:color="auto"/>
                <w:left w:val="none" w:sz="0" w:space="0" w:color="auto"/>
                <w:bottom w:val="none" w:sz="0" w:space="0" w:color="auto"/>
                <w:right w:val="none" w:sz="0" w:space="0" w:color="auto"/>
              </w:divBdr>
              <w:divsChild>
                <w:div w:id="368378518">
                  <w:marLeft w:val="0"/>
                  <w:marRight w:val="0"/>
                  <w:marTop w:val="0"/>
                  <w:marBottom w:val="0"/>
                  <w:divBdr>
                    <w:top w:val="none" w:sz="0" w:space="0" w:color="auto"/>
                    <w:left w:val="none" w:sz="0" w:space="0" w:color="auto"/>
                    <w:bottom w:val="none" w:sz="0" w:space="0" w:color="auto"/>
                    <w:right w:val="none" w:sz="0" w:space="0" w:color="auto"/>
                  </w:divBdr>
                  <w:divsChild>
                    <w:div w:id="1529368722">
                      <w:marLeft w:val="0"/>
                      <w:marRight w:val="0"/>
                      <w:marTop w:val="0"/>
                      <w:marBottom w:val="0"/>
                      <w:divBdr>
                        <w:top w:val="none" w:sz="0" w:space="0" w:color="auto"/>
                        <w:left w:val="none" w:sz="0" w:space="0" w:color="auto"/>
                        <w:bottom w:val="none" w:sz="0" w:space="0" w:color="auto"/>
                        <w:right w:val="none" w:sz="0" w:space="0" w:color="auto"/>
                      </w:divBdr>
                      <w:divsChild>
                        <w:div w:id="1777558384">
                          <w:marLeft w:val="0"/>
                          <w:marRight w:val="0"/>
                          <w:marTop w:val="0"/>
                          <w:marBottom w:val="0"/>
                          <w:divBdr>
                            <w:top w:val="none" w:sz="0" w:space="0" w:color="auto"/>
                            <w:left w:val="none" w:sz="0" w:space="0" w:color="auto"/>
                            <w:bottom w:val="none" w:sz="0" w:space="0" w:color="auto"/>
                            <w:right w:val="none" w:sz="0" w:space="0" w:color="auto"/>
                          </w:divBdr>
                          <w:divsChild>
                            <w:div w:id="306740596">
                              <w:marLeft w:val="-225"/>
                              <w:marRight w:val="-225"/>
                              <w:marTop w:val="0"/>
                              <w:marBottom w:val="0"/>
                              <w:divBdr>
                                <w:top w:val="none" w:sz="0" w:space="0" w:color="auto"/>
                                <w:left w:val="none" w:sz="0" w:space="0" w:color="auto"/>
                                <w:bottom w:val="none" w:sz="0" w:space="0" w:color="auto"/>
                                <w:right w:val="none" w:sz="0" w:space="0" w:color="auto"/>
                              </w:divBdr>
                              <w:divsChild>
                                <w:div w:id="9130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919495">
      <w:bodyDiv w:val="1"/>
      <w:marLeft w:val="0"/>
      <w:marRight w:val="0"/>
      <w:marTop w:val="0"/>
      <w:marBottom w:val="0"/>
      <w:divBdr>
        <w:top w:val="none" w:sz="0" w:space="0" w:color="auto"/>
        <w:left w:val="none" w:sz="0" w:space="0" w:color="auto"/>
        <w:bottom w:val="none" w:sz="0" w:space="0" w:color="auto"/>
        <w:right w:val="none" w:sz="0" w:space="0" w:color="auto"/>
      </w:divBdr>
      <w:divsChild>
        <w:div w:id="816186630">
          <w:marLeft w:val="0"/>
          <w:marRight w:val="0"/>
          <w:marTop w:val="0"/>
          <w:marBottom w:val="0"/>
          <w:divBdr>
            <w:top w:val="none" w:sz="0" w:space="0" w:color="auto"/>
            <w:left w:val="none" w:sz="0" w:space="0" w:color="auto"/>
            <w:bottom w:val="none" w:sz="0" w:space="0" w:color="auto"/>
            <w:right w:val="none" w:sz="0" w:space="0" w:color="auto"/>
          </w:divBdr>
          <w:divsChild>
            <w:div w:id="1300645010">
              <w:marLeft w:val="0"/>
              <w:marRight w:val="0"/>
              <w:marTop w:val="0"/>
              <w:marBottom w:val="0"/>
              <w:divBdr>
                <w:top w:val="none" w:sz="0" w:space="0" w:color="auto"/>
                <w:left w:val="none" w:sz="0" w:space="0" w:color="auto"/>
                <w:bottom w:val="none" w:sz="0" w:space="0" w:color="auto"/>
                <w:right w:val="none" w:sz="0" w:space="0" w:color="auto"/>
              </w:divBdr>
              <w:divsChild>
                <w:div w:id="614363720">
                  <w:marLeft w:val="0"/>
                  <w:marRight w:val="0"/>
                  <w:marTop w:val="0"/>
                  <w:marBottom w:val="0"/>
                  <w:divBdr>
                    <w:top w:val="none" w:sz="0" w:space="0" w:color="auto"/>
                    <w:left w:val="none" w:sz="0" w:space="0" w:color="auto"/>
                    <w:bottom w:val="none" w:sz="0" w:space="0" w:color="auto"/>
                    <w:right w:val="none" w:sz="0" w:space="0" w:color="auto"/>
                  </w:divBdr>
                  <w:divsChild>
                    <w:div w:id="100729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73081">
      <w:bodyDiv w:val="1"/>
      <w:marLeft w:val="0"/>
      <w:marRight w:val="0"/>
      <w:marTop w:val="0"/>
      <w:marBottom w:val="0"/>
      <w:divBdr>
        <w:top w:val="none" w:sz="0" w:space="0" w:color="auto"/>
        <w:left w:val="none" w:sz="0" w:space="0" w:color="auto"/>
        <w:bottom w:val="none" w:sz="0" w:space="0" w:color="auto"/>
        <w:right w:val="none" w:sz="0" w:space="0" w:color="auto"/>
      </w:divBdr>
    </w:div>
    <w:div w:id="1335692016">
      <w:bodyDiv w:val="1"/>
      <w:marLeft w:val="0"/>
      <w:marRight w:val="0"/>
      <w:marTop w:val="0"/>
      <w:marBottom w:val="0"/>
      <w:divBdr>
        <w:top w:val="none" w:sz="0" w:space="0" w:color="auto"/>
        <w:left w:val="none" w:sz="0" w:space="0" w:color="auto"/>
        <w:bottom w:val="none" w:sz="0" w:space="0" w:color="auto"/>
        <w:right w:val="none" w:sz="0" w:space="0" w:color="auto"/>
      </w:divBdr>
      <w:divsChild>
        <w:div w:id="1949701754">
          <w:marLeft w:val="0"/>
          <w:marRight w:val="0"/>
          <w:marTop w:val="0"/>
          <w:marBottom w:val="0"/>
          <w:divBdr>
            <w:top w:val="none" w:sz="0" w:space="0" w:color="auto"/>
            <w:left w:val="none" w:sz="0" w:space="0" w:color="auto"/>
            <w:bottom w:val="none" w:sz="0" w:space="0" w:color="auto"/>
            <w:right w:val="none" w:sz="0" w:space="0" w:color="auto"/>
          </w:divBdr>
          <w:divsChild>
            <w:div w:id="1979454095">
              <w:marLeft w:val="0"/>
              <w:marRight w:val="0"/>
              <w:marTop w:val="0"/>
              <w:marBottom w:val="0"/>
              <w:divBdr>
                <w:top w:val="none" w:sz="0" w:space="0" w:color="auto"/>
                <w:left w:val="none" w:sz="0" w:space="0" w:color="auto"/>
                <w:bottom w:val="none" w:sz="0" w:space="0" w:color="auto"/>
                <w:right w:val="none" w:sz="0" w:space="0" w:color="auto"/>
              </w:divBdr>
              <w:divsChild>
                <w:div w:id="281768260">
                  <w:marLeft w:val="0"/>
                  <w:marRight w:val="0"/>
                  <w:marTop w:val="0"/>
                  <w:marBottom w:val="0"/>
                  <w:divBdr>
                    <w:top w:val="none" w:sz="0" w:space="0" w:color="auto"/>
                    <w:left w:val="none" w:sz="0" w:space="0" w:color="auto"/>
                    <w:bottom w:val="none" w:sz="0" w:space="0" w:color="auto"/>
                    <w:right w:val="none" w:sz="0" w:space="0" w:color="auto"/>
                  </w:divBdr>
                  <w:divsChild>
                    <w:div w:id="966397550">
                      <w:marLeft w:val="0"/>
                      <w:marRight w:val="0"/>
                      <w:marTop w:val="0"/>
                      <w:marBottom w:val="0"/>
                      <w:divBdr>
                        <w:top w:val="none" w:sz="0" w:space="0" w:color="auto"/>
                        <w:left w:val="none" w:sz="0" w:space="0" w:color="auto"/>
                        <w:bottom w:val="none" w:sz="0" w:space="0" w:color="auto"/>
                        <w:right w:val="none" w:sz="0" w:space="0" w:color="auto"/>
                      </w:divBdr>
                      <w:divsChild>
                        <w:div w:id="778305711">
                          <w:marLeft w:val="0"/>
                          <w:marRight w:val="0"/>
                          <w:marTop w:val="0"/>
                          <w:marBottom w:val="0"/>
                          <w:divBdr>
                            <w:top w:val="none" w:sz="0" w:space="0" w:color="auto"/>
                            <w:left w:val="none" w:sz="0" w:space="0" w:color="auto"/>
                            <w:bottom w:val="none" w:sz="0" w:space="0" w:color="auto"/>
                            <w:right w:val="none" w:sz="0" w:space="0" w:color="auto"/>
                          </w:divBdr>
                          <w:divsChild>
                            <w:div w:id="1289241836">
                              <w:marLeft w:val="0"/>
                              <w:marRight w:val="0"/>
                              <w:marTop w:val="0"/>
                              <w:marBottom w:val="0"/>
                              <w:divBdr>
                                <w:top w:val="none" w:sz="0" w:space="0" w:color="auto"/>
                                <w:left w:val="none" w:sz="0" w:space="0" w:color="auto"/>
                                <w:bottom w:val="none" w:sz="0" w:space="0" w:color="auto"/>
                                <w:right w:val="none" w:sz="0" w:space="0" w:color="auto"/>
                              </w:divBdr>
                              <w:divsChild>
                                <w:div w:id="264306973">
                                  <w:marLeft w:val="0"/>
                                  <w:marRight w:val="0"/>
                                  <w:marTop w:val="0"/>
                                  <w:marBottom w:val="0"/>
                                  <w:divBdr>
                                    <w:top w:val="none" w:sz="0" w:space="0" w:color="auto"/>
                                    <w:left w:val="none" w:sz="0" w:space="0" w:color="auto"/>
                                    <w:bottom w:val="none" w:sz="0" w:space="0" w:color="auto"/>
                                    <w:right w:val="none" w:sz="0" w:space="0" w:color="auto"/>
                                  </w:divBdr>
                                </w:div>
                                <w:div w:id="10655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241613">
      <w:bodyDiv w:val="1"/>
      <w:marLeft w:val="0"/>
      <w:marRight w:val="0"/>
      <w:marTop w:val="0"/>
      <w:marBottom w:val="0"/>
      <w:divBdr>
        <w:top w:val="none" w:sz="0" w:space="0" w:color="auto"/>
        <w:left w:val="none" w:sz="0" w:space="0" w:color="auto"/>
        <w:bottom w:val="none" w:sz="0" w:space="0" w:color="auto"/>
        <w:right w:val="none" w:sz="0" w:space="0" w:color="auto"/>
      </w:divBdr>
      <w:divsChild>
        <w:div w:id="849182390">
          <w:marLeft w:val="0"/>
          <w:marRight w:val="0"/>
          <w:marTop w:val="0"/>
          <w:marBottom w:val="0"/>
          <w:divBdr>
            <w:top w:val="none" w:sz="0" w:space="0" w:color="auto"/>
            <w:left w:val="none" w:sz="0" w:space="0" w:color="auto"/>
            <w:bottom w:val="none" w:sz="0" w:space="0" w:color="auto"/>
            <w:right w:val="none" w:sz="0" w:space="0" w:color="auto"/>
          </w:divBdr>
          <w:divsChild>
            <w:div w:id="1731536740">
              <w:marLeft w:val="0"/>
              <w:marRight w:val="0"/>
              <w:marTop w:val="0"/>
              <w:marBottom w:val="0"/>
              <w:divBdr>
                <w:top w:val="none" w:sz="0" w:space="0" w:color="auto"/>
                <w:left w:val="none" w:sz="0" w:space="0" w:color="auto"/>
                <w:bottom w:val="none" w:sz="0" w:space="0" w:color="auto"/>
                <w:right w:val="none" w:sz="0" w:space="0" w:color="auto"/>
              </w:divBdr>
              <w:divsChild>
                <w:div w:id="1505246474">
                  <w:marLeft w:val="0"/>
                  <w:marRight w:val="0"/>
                  <w:marTop w:val="0"/>
                  <w:marBottom w:val="0"/>
                  <w:divBdr>
                    <w:top w:val="none" w:sz="0" w:space="0" w:color="auto"/>
                    <w:left w:val="none" w:sz="0" w:space="0" w:color="auto"/>
                    <w:bottom w:val="none" w:sz="0" w:space="0" w:color="auto"/>
                    <w:right w:val="none" w:sz="0" w:space="0" w:color="auto"/>
                  </w:divBdr>
                  <w:divsChild>
                    <w:div w:id="1186945198">
                      <w:marLeft w:val="0"/>
                      <w:marRight w:val="300"/>
                      <w:marTop w:val="0"/>
                      <w:marBottom w:val="0"/>
                      <w:divBdr>
                        <w:top w:val="none" w:sz="0" w:space="0" w:color="auto"/>
                        <w:left w:val="none" w:sz="0" w:space="0" w:color="auto"/>
                        <w:bottom w:val="none" w:sz="0" w:space="0" w:color="auto"/>
                        <w:right w:val="none" w:sz="0" w:space="0" w:color="auto"/>
                      </w:divBdr>
                    </w:div>
                    <w:div w:id="585266091">
                      <w:marLeft w:val="0"/>
                      <w:marRight w:val="300"/>
                      <w:marTop w:val="0"/>
                      <w:marBottom w:val="0"/>
                      <w:divBdr>
                        <w:top w:val="none" w:sz="0" w:space="0" w:color="auto"/>
                        <w:left w:val="none" w:sz="0" w:space="0" w:color="auto"/>
                        <w:bottom w:val="none" w:sz="0" w:space="0" w:color="auto"/>
                        <w:right w:val="none" w:sz="0" w:space="0" w:color="auto"/>
                      </w:divBdr>
                    </w:div>
                    <w:div w:id="284775409">
                      <w:marLeft w:val="0"/>
                      <w:marRight w:val="0"/>
                      <w:marTop w:val="0"/>
                      <w:marBottom w:val="0"/>
                      <w:divBdr>
                        <w:top w:val="none" w:sz="0" w:space="0" w:color="auto"/>
                        <w:left w:val="none" w:sz="0" w:space="0" w:color="auto"/>
                        <w:bottom w:val="none" w:sz="0" w:space="0" w:color="auto"/>
                        <w:right w:val="none" w:sz="0" w:space="0" w:color="auto"/>
                      </w:divBdr>
                    </w:div>
                    <w:div w:id="1422145479">
                      <w:marLeft w:val="0"/>
                      <w:marRight w:val="0"/>
                      <w:marTop w:val="0"/>
                      <w:marBottom w:val="0"/>
                      <w:divBdr>
                        <w:top w:val="none" w:sz="0" w:space="0" w:color="auto"/>
                        <w:left w:val="none" w:sz="0" w:space="0" w:color="auto"/>
                        <w:bottom w:val="none" w:sz="0" w:space="0" w:color="auto"/>
                        <w:right w:val="none" w:sz="0" w:space="0" w:color="auto"/>
                      </w:divBdr>
                    </w:div>
                    <w:div w:id="1789666996">
                      <w:marLeft w:val="0"/>
                      <w:marRight w:val="0"/>
                      <w:marTop w:val="0"/>
                      <w:marBottom w:val="0"/>
                      <w:divBdr>
                        <w:top w:val="none" w:sz="0" w:space="0" w:color="auto"/>
                        <w:left w:val="none" w:sz="0" w:space="0" w:color="auto"/>
                        <w:bottom w:val="none" w:sz="0" w:space="0" w:color="auto"/>
                        <w:right w:val="none" w:sz="0" w:space="0" w:color="auto"/>
                      </w:divBdr>
                    </w:div>
                  </w:divsChild>
                </w:div>
                <w:div w:id="9871322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04820078">
          <w:marLeft w:val="0"/>
          <w:marRight w:val="0"/>
          <w:marTop w:val="0"/>
          <w:marBottom w:val="0"/>
          <w:divBdr>
            <w:top w:val="single" w:sz="6" w:space="0" w:color="F4F4F4"/>
            <w:left w:val="none" w:sz="0" w:space="0" w:color="auto"/>
            <w:bottom w:val="none" w:sz="0" w:space="0" w:color="auto"/>
            <w:right w:val="none" w:sz="0" w:space="0" w:color="auto"/>
          </w:divBdr>
          <w:divsChild>
            <w:div w:id="895435599">
              <w:marLeft w:val="0"/>
              <w:marRight w:val="0"/>
              <w:marTop w:val="0"/>
              <w:marBottom w:val="0"/>
              <w:divBdr>
                <w:top w:val="none" w:sz="0" w:space="0" w:color="auto"/>
                <w:left w:val="none" w:sz="0" w:space="0" w:color="auto"/>
                <w:bottom w:val="none" w:sz="0" w:space="0" w:color="auto"/>
                <w:right w:val="none" w:sz="0" w:space="0" w:color="auto"/>
              </w:divBdr>
              <w:divsChild>
                <w:div w:id="706871826">
                  <w:marLeft w:val="0"/>
                  <w:marRight w:val="0"/>
                  <w:marTop w:val="0"/>
                  <w:marBottom w:val="0"/>
                  <w:divBdr>
                    <w:top w:val="none" w:sz="0" w:space="0" w:color="auto"/>
                    <w:left w:val="none" w:sz="0" w:space="0" w:color="auto"/>
                    <w:bottom w:val="none" w:sz="0" w:space="0" w:color="auto"/>
                    <w:right w:val="none" w:sz="0" w:space="0" w:color="auto"/>
                  </w:divBdr>
                </w:div>
                <w:div w:id="1880555827">
                  <w:marLeft w:val="0"/>
                  <w:marRight w:val="0"/>
                  <w:marTop w:val="300"/>
                  <w:marBottom w:val="0"/>
                  <w:divBdr>
                    <w:top w:val="none" w:sz="0" w:space="0" w:color="auto"/>
                    <w:left w:val="none" w:sz="0" w:space="0" w:color="auto"/>
                    <w:bottom w:val="none" w:sz="0" w:space="0" w:color="auto"/>
                    <w:right w:val="none" w:sz="0" w:space="0" w:color="auto"/>
                  </w:divBdr>
                </w:div>
                <w:div w:id="13310989">
                  <w:marLeft w:val="0"/>
                  <w:marRight w:val="0"/>
                  <w:marTop w:val="300"/>
                  <w:marBottom w:val="0"/>
                  <w:divBdr>
                    <w:top w:val="none" w:sz="0" w:space="0" w:color="auto"/>
                    <w:left w:val="none" w:sz="0" w:space="0" w:color="auto"/>
                    <w:bottom w:val="none" w:sz="0" w:space="0" w:color="auto"/>
                    <w:right w:val="none" w:sz="0" w:space="0" w:color="auto"/>
                  </w:divBdr>
                </w:div>
                <w:div w:id="10730479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423254629">
      <w:bodyDiv w:val="1"/>
      <w:marLeft w:val="0"/>
      <w:marRight w:val="0"/>
      <w:marTop w:val="0"/>
      <w:marBottom w:val="0"/>
      <w:divBdr>
        <w:top w:val="none" w:sz="0" w:space="0" w:color="auto"/>
        <w:left w:val="none" w:sz="0" w:space="0" w:color="auto"/>
        <w:bottom w:val="none" w:sz="0" w:space="0" w:color="auto"/>
        <w:right w:val="none" w:sz="0" w:space="0" w:color="auto"/>
      </w:divBdr>
    </w:div>
    <w:div w:id="1596013546">
      <w:bodyDiv w:val="1"/>
      <w:marLeft w:val="0"/>
      <w:marRight w:val="0"/>
      <w:marTop w:val="0"/>
      <w:marBottom w:val="0"/>
      <w:divBdr>
        <w:top w:val="none" w:sz="0" w:space="0" w:color="auto"/>
        <w:left w:val="none" w:sz="0" w:space="0" w:color="auto"/>
        <w:bottom w:val="none" w:sz="0" w:space="0" w:color="auto"/>
        <w:right w:val="none" w:sz="0" w:space="0" w:color="auto"/>
      </w:divBdr>
    </w:div>
    <w:div w:id="1949269757">
      <w:bodyDiv w:val="1"/>
      <w:marLeft w:val="0"/>
      <w:marRight w:val="0"/>
      <w:marTop w:val="0"/>
      <w:marBottom w:val="0"/>
      <w:divBdr>
        <w:top w:val="none" w:sz="0" w:space="0" w:color="auto"/>
        <w:left w:val="none" w:sz="0" w:space="0" w:color="auto"/>
        <w:bottom w:val="none" w:sz="0" w:space="0" w:color="auto"/>
        <w:right w:val="none" w:sz="0" w:space="0" w:color="auto"/>
      </w:divBdr>
    </w:div>
    <w:div w:id="1983995413">
      <w:bodyDiv w:val="1"/>
      <w:marLeft w:val="0"/>
      <w:marRight w:val="0"/>
      <w:marTop w:val="0"/>
      <w:marBottom w:val="0"/>
      <w:divBdr>
        <w:top w:val="none" w:sz="0" w:space="0" w:color="auto"/>
        <w:left w:val="none" w:sz="0" w:space="0" w:color="auto"/>
        <w:bottom w:val="none" w:sz="0" w:space="0" w:color="auto"/>
        <w:right w:val="none" w:sz="0" w:space="0" w:color="auto"/>
      </w:divBdr>
    </w:div>
    <w:div w:id="2142575266">
      <w:bodyDiv w:val="1"/>
      <w:marLeft w:val="0"/>
      <w:marRight w:val="0"/>
      <w:marTop w:val="0"/>
      <w:marBottom w:val="0"/>
      <w:divBdr>
        <w:top w:val="none" w:sz="0" w:space="0" w:color="auto"/>
        <w:left w:val="none" w:sz="0" w:space="0" w:color="auto"/>
        <w:bottom w:val="none" w:sz="0" w:space="0" w:color="auto"/>
        <w:right w:val="none" w:sz="0" w:space="0" w:color="auto"/>
      </w:divBdr>
      <w:divsChild>
        <w:div w:id="2055109314">
          <w:marLeft w:val="0"/>
          <w:marRight w:val="0"/>
          <w:marTop w:val="0"/>
          <w:marBottom w:val="0"/>
          <w:divBdr>
            <w:top w:val="none" w:sz="0" w:space="0" w:color="auto"/>
            <w:left w:val="none" w:sz="0" w:space="0" w:color="auto"/>
            <w:bottom w:val="none" w:sz="0" w:space="0" w:color="auto"/>
            <w:right w:val="none" w:sz="0" w:space="0" w:color="auto"/>
          </w:divBdr>
          <w:divsChild>
            <w:div w:id="3843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no-q.info/naturmuseum-sudtirol/calendar/event/53443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live/-RXsZYpqg8w"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5F564-49A5-442D-B254-47774DD5F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1488</Characters>
  <Application>Microsoft Office Word</Application>
  <DocSecurity>0</DocSecurity>
  <Lines>12</Lines>
  <Paragraphs>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cp:keywords/>
  <dc:description/>
  <cp:lastModifiedBy>Verena Girardi</cp:lastModifiedBy>
  <cp:revision>17</cp:revision>
  <cp:lastPrinted>2019-10-02T07:28:00Z</cp:lastPrinted>
  <dcterms:created xsi:type="dcterms:W3CDTF">2025-02-21T10:20:00Z</dcterms:created>
  <dcterms:modified xsi:type="dcterms:W3CDTF">2025-05-09T08:09:00Z</dcterms:modified>
</cp:coreProperties>
</file>