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EE6C6B">
        <w:rPr>
          <w:rFonts w:ascii="Arial" w:hAnsi="Arial" w:cs="Arial"/>
          <w:sz w:val="20"/>
          <w:szCs w:val="20"/>
          <w:lang w:val="de-DE"/>
        </w:rPr>
        <w:t>1</w:t>
      </w:r>
      <w:r w:rsidR="00BE072C">
        <w:rPr>
          <w:rFonts w:ascii="Arial" w:hAnsi="Arial" w:cs="Arial"/>
          <w:sz w:val="20"/>
          <w:szCs w:val="20"/>
          <w:lang w:val="de-DE"/>
        </w:rPr>
        <w:t>8</w:t>
      </w:r>
      <w:r w:rsidR="005939D6">
        <w:rPr>
          <w:rFonts w:ascii="Arial" w:hAnsi="Arial" w:cs="Arial"/>
          <w:sz w:val="20"/>
          <w:szCs w:val="20"/>
          <w:lang w:val="de-DE"/>
        </w:rPr>
        <w:t>. September 202</w:t>
      </w:r>
      <w:r w:rsidR="00BE072C">
        <w:rPr>
          <w:rFonts w:ascii="Arial" w:hAnsi="Arial" w:cs="Arial"/>
          <w:sz w:val="20"/>
          <w:szCs w:val="20"/>
          <w:lang w:val="de-DE"/>
        </w:rPr>
        <w:t>5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D502EC" w:rsidRPr="00D502EC" w:rsidRDefault="00D502EC" w:rsidP="00D502EC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86314241"/>
      <w:bookmarkStart w:id="1" w:name="_Hlk86219298"/>
      <w:r w:rsidRPr="00D502EC">
        <w:rPr>
          <w:rFonts w:ascii="Arial" w:hAnsi="Arial" w:cs="Arial"/>
          <w:color w:val="008000"/>
        </w:rPr>
        <w:t>Das Gespräch Hitler-</w:t>
      </w:r>
      <w:proofErr w:type="spellStart"/>
      <w:r w:rsidRPr="00D502EC">
        <w:rPr>
          <w:rFonts w:ascii="Arial" w:hAnsi="Arial" w:cs="Arial"/>
          <w:color w:val="008000"/>
        </w:rPr>
        <w:t>Valier</w:t>
      </w:r>
      <w:proofErr w:type="spellEnd"/>
      <w:r w:rsidRPr="00D502EC">
        <w:rPr>
          <w:rFonts w:ascii="Arial" w:hAnsi="Arial" w:cs="Arial"/>
          <w:color w:val="008000"/>
        </w:rPr>
        <w:t xml:space="preserve"> zur Raketenfrage</w:t>
      </w:r>
    </w:p>
    <w:bookmarkEnd w:id="0"/>
    <w:bookmarkEnd w:id="1"/>
    <w:p w:rsidR="00D502EC" w:rsidRPr="00D502EC" w:rsidRDefault="00D502EC" w:rsidP="00D502EC">
      <w:pPr>
        <w:pStyle w:val="Textbody"/>
        <w:spacing w:before="170" w:line="276" w:lineRule="auto"/>
        <w:rPr>
          <w:rFonts w:ascii="Arial" w:hAnsi="Arial" w:cs="Arial"/>
          <w:b/>
          <w:sz w:val="20"/>
          <w:szCs w:val="20"/>
          <w:lang w:val="de-DE" w:eastAsia="de-DE"/>
        </w:rPr>
      </w:pPr>
      <w:r w:rsidRPr="00D502EC">
        <w:rPr>
          <w:rFonts w:ascii="Arial" w:hAnsi="Arial" w:cs="Arial"/>
          <w:b/>
          <w:sz w:val="20"/>
          <w:szCs w:val="20"/>
          <w:lang w:val="de-DE" w:eastAsia="de-DE"/>
        </w:rPr>
        <w:t xml:space="preserve">Ein bislang wenig beachtetes Kapitel der Raumfahrtgeschichte und der politischen Frühphase des Nationalsozialismus steht im Mittelpunkt eines </w:t>
      </w:r>
      <w:r w:rsidR="006F21AE">
        <w:rPr>
          <w:rFonts w:ascii="Arial" w:hAnsi="Arial" w:cs="Arial"/>
          <w:b/>
          <w:sz w:val="20"/>
          <w:szCs w:val="20"/>
          <w:lang w:val="de-DE" w:eastAsia="de-DE"/>
        </w:rPr>
        <w:t>online-</w:t>
      </w:r>
      <w:r w:rsidRPr="00D502EC">
        <w:rPr>
          <w:rFonts w:ascii="Arial" w:hAnsi="Arial" w:cs="Arial"/>
          <w:b/>
          <w:sz w:val="20"/>
          <w:szCs w:val="20"/>
          <w:lang w:val="de-DE" w:eastAsia="de-DE"/>
        </w:rPr>
        <w:t xml:space="preserve">Vortrags am 24. September im Naturmuseum Südtirol: das Treffen zwischen dem </w:t>
      </w:r>
      <w:r w:rsidR="006E196B">
        <w:rPr>
          <w:rFonts w:ascii="Arial" w:hAnsi="Arial" w:cs="Arial"/>
          <w:b/>
          <w:sz w:val="20"/>
          <w:szCs w:val="20"/>
          <w:lang w:val="de-DE" w:eastAsia="de-DE"/>
        </w:rPr>
        <w:t xml:space="preserve">Bozner </w:t>
      </w:r>
      <w:bookmarkStart w:id="2" w:name="_GoBack"/>
      <w:bookmarkEnd w:id="2"/>
      <w:r w:rsidRPr="00D502EC">
        <w:rPr>
          <w:rFonts w:ascii="Arial" w:hAnsi="Arial" w:cs="Arial"/>
          <w:b/>
          <w:sz w:val="20"/>
          <w:szCs w:val="20"/>
          <w:lang w:val="de-DE" w:eastAsia="de-DE"/>
        </w:rPr>
        <w:t xml:space="preserve">Raketenpionier Max </w:t>
      </w:r>
      <w:proofErr w:type="spellStart"/>
      <w:r w:rsidRPr="00D502EC">
        <w:rPr>
          <w:rFonts w:ascii="Arial" w:hAnsi="Arial" w:cs="Arial"/>
          <w:b/>
          <w:sz w:val="20"/>
          <w:szCs w:val="20"/>
          <w:lang w:val="de-DE" w:eastAsia="de-DE"/>
        </w:rPr>
        <w:t>Valier</w:t>
      </w:r>
      <w:proofErr w:type="spellEnd"/>
      <w:r w:rsidRPr="00D502EC">
        <w:rPr>
          <w:rFonts w:ascii="Arial" w:hAnsi="Arial" w:cs="Arial"/>
          <w:b/>
          <w:sz w:val="20"/>
          <w:szCs w:val="20"/>
          <w:lang w:val="de-DE" w:eastAsia="de-DE"/>
        </w:rPr>
        <w:t xml:space="preserve"> und Adolf Hitler im Februar 1929.</w:t>
      </w:r>
    </w:p>
    <w:p w:rsidR="00D502EC" w:rsidRPr="009A37B5" w:rsidRDefault="00D502EC" w:rsidP="00D502EC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 w:eastAsia="de-DE"/>
        </w:rPr>
      </w:pPr>
      <w:r w:rsidRPr="009A37B5">
        <w:rPr>
          <w:rFonts w:ascii="Arial" w:hAnsi="Arial" w:cs="Arial"/>
          <w:sz w:val="20"/>
          <w:szCs w:val="20"/>
          <w:lang w:val="de-DE" w:eastAsia="de-DE"/>
        </w:rPr>
        <w:t xml:space="preserve">Der Berliner Raumfahrthistoriker Wolfgang Both wird sich am Mittwoch, 24. September, von 18 bis 19:30 Uhr online zuschalten und über dieses bemerkenswerte Zusammentreffen sprechen. Im Zentrum seines Vortrags steht </w:t>
      </w:r>
      <w:proofErr w:type="spellStart"/>
      <w:r w:rsidRPr="009A37B5">
        <w:rPr>
          <w:rFonts w:ascii="Arial" w:hAnsi="Arial" w:cs="Arial"/>
          <w:sz w:val="20"/>
          <w:szCs w:val="20"/>
          <w:lang w:val="de-DE" w:eastAsia="de-DE"/>
        </w:rPr>
        <w:t>Valiers</w:t>
      </w:r>
      <w:proofErr w:type="spellEnd"/>
      <w:r w:rsidRPr="009A37B5">
        <w:rPr>
          <w:rFonts w:ascii="Arial" w:hAnsi="Arial" w:cs="Arial"/>
          <w:sz w:val="20"/>
          <w:szCs w:val="20"/>
          <w:lang w:val="de-DE" w:eastAsia="de-DE"/>
        </w:rPr>
        <w:t xml:space="preserve"> unermüdlicher Versuch, finanzielle Unterstützung für seine visionären Raketenexperimente zu gewinnen – unter anderem auch von der NSDAP.</w:t>
      </w:r>
    </w:p>
    <w:p w:rsidR="00D502EC" w:rsidRPr="009A37B5" w:rsidRDefault="00D502EC" w:rsidP="00D502EC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 w:eastAsia="de-DE"/>
        </w:rPr>
      </w:pPr>
      <w:r w:rsidRPr="009A37B5">
        <w:rPr>
          <w:rFonts w:ascii="Arial" w:hAnsi="Arial" w:cs="Arial"/>
          <w:sz w:val="20"/>
          <w:szCs w:val="20"/>
          <w:lang w:val="de-DE" w:eastAsia="de-DE"/>
        </w:rPr>
        <w:t xml:space="preserve">Anhand historischer Dokumente und Bildquellen rekonstruiert Both die persönlichen Kontakte </w:t>
      </w:r>
      <w:proofErr w:type="spellStart"/>
      <w:r w:rsidRPr="009A37B5">
        <w:rPr>
          <w:rFonts w:ascii="Arial" w:hAnsi="Arial" w:cs="Arial"/>
          <w:sz w:val="20"/>
          <w:szCs w:val="20"/>
          <w:lang w:val="de-DE" w:eastAsia="de-DE"/>
        </w:rPr>
        <w:t>Valiers</w:t>
      </w:r>
      <w:proofErr w:type="spellEnd"/>
      <w:r w:rsidRPr="009A37B5">
        <w:rPr>
          <w:rFonts w:ascii="Arial" w:hAnsi="Arial" w:cs="Arial"/>
          <w:sz w:val="20"/>
          <w:szCs w:val="20"/>
          <w:lang w:val="de-DE" w:eastAsia="de-DE"/>
        </w:rPr>
        <w:t xml:space="preserve"> zu führenden NSDAP-Mitgliedern wie Hermann Göring, Hermann Esser – und schließlich zu Hitler selbst. Dabei wird deutlich: Zwar zeigte Hitler ein gewisses Interesse an der Raketenidee, wies </w:t>
      </w:r>
      <w:proofErr w:type="spellStart"/>
      <w:r w:rsidRPr="009A37B5">
        <w:rPr>
          <w:rFonts w:ascii="Arial" w:hAnsi="Arial" w:cs="Arial"/>
          <w:sz w:val="20"/>
          <w:szCs w:val="20"/>
          <w:lang w:val="de-DE" w:eastAsia="de-DE"/>
        </w:rPr>
        <w:t>Valier</w:t>
      </w:r>
      <w:proofErr w:type="spellEnd"/>
      <w:r w:rsidRPr="009A37B5">
        <w:rPr>
          <w:rFonts w:ascii="Arial" w:hAnsi="Arial" w:cs="Arial"/>
          <w:sz w:val="20"/>
          <w:szCs w:val="20"/>
          <w:lang w:val="de-DE" w:eastAsia="de-DE"/>
        </w:rPr>
        <w:t xml:space="preserve"> jedoch letztlich als „Phantasten“ ab. Diese Einschätzung sollte weitreichende Folgen für die Entwicklung des NS-Rüstungsprogramms haben.</w:t>
      </w:r>
    </w:p>
    <w:p w:rsidR="00D502EC" w:rsidRPr="009A37B5" w:rsidRDefault="00D502EC" w:rsidP="00D502EC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 w:eastAsia="de-DE"/>
        </w:rPr>
      </w:pPr>
      <w:r w:rsidRPr="009A37B5">
        <w:rPr>
          <w:rFonts w:ascii="Arial" w:hAnsi="Arial" w:cs="Arial"/>
          <w:sz w:val="20"/>
          <w:szCs w:val="20"/>
          <w:lang w:val="de-DE" w:eastAsia="de-DE"/>
        </w:rPr>
        <w:t xml:space="preserve">Die Präsentation zeigt, wie eng in der Zwischenkriegszeit Wissenschaft, Technikbegeisterung und politische Macht verflochten waren – und wie rasch eine scheinbare Förderung durch das Regime in Gleichgültigkeit umschlagen konnte, sobald es um reale Unterstützung ging. Das Gespräch zwischen </w:t>
      </w:r>
      <w:proofErr w:type="spellStart"/>
      <w:r w:rsidRPr="009A37B5">
        <w:rPr>
          <w:rFonts w:ascii="Arial" w:hAnsi="Arial" w:cs="Arial"/>
          <w:sz w:val="20"/>
          <w:szCs w:val="20"/>
          <w:lang w:val="de-DE" w:eastAsia="de-DE"/>
        </w:rPr>
        <w:t>Valier</w:t>
      </w:r>
      <w:proofErr w:type="spellEnd"/>
      <w:r w:rsidRPr="009A37B5">
        <w:rPr>
          <w:rFonts w:ascii="Arial" w:hAnsi="Arial" w:cs="Arial"/>
          <w:sz w:val="20"/>
          <w:szCs w:val="20"/>
          <w:lang w:val="de-DE" w:eastAsia="de-DE"/>
        </w:rPr>
        <w:t xml:space="preserve"> und Hitler markiert so einen ambivalenten historischen Moment – an der Schwelle zur späteren Instrumentalisierung der Rakete im Nationalsozialismus.</w:t>
      </w:r>
    </w:p>
    <w:p w:rsidR="00D502EC" w:rsidRPr="009A37B5" w:rsidRDefault="00D502EC" w:rsidP="00D502EC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 w:eastAsia="de-DE"/>
        </w:rPr>
      </w:pPr>
      <w:r w:rsidRPr="009A37B5">
        <w:rPr>
          <w:rFonts w:ascii="Arial" w:hAnsi="Arial" w:cs="Arial"/>
          <w:sz w:val="20"/>
          <w:szCs w:val="20"/>
          <w:lang w:val="de-DE" w:eastAsia="de-DE"/>
        </w:rPr>
        <w:t>Wolfgang Both (*1950) entdeckte mit 13 Jahren die Romane von Jules Verne – der Beginn einer lebenslangen Faszination für Science Fiction und Raumfahrt. In zahlreichen Publikationen und Artikeln hat er sich diesen Themen gewidmet, unter anderem als Mitautor mehrerer Werke über das Science-Fiction-Fandom in der DDR.</w:t>
      </w:r>
    </w:p>
    <w:p w:rsidR="00BE072C" w:rsidRDefault="00D502EC" w:rsidP="00D502EC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 w:eastAsia="de-DE"/>
        </w:rPr>
      </w:pPr>
      <w:r w:rsidRPr="009A37B5">
        <w:rPr>
          <w:rFonts w:ascii="Arial" w:hAnsi="Arial" w:cs="Arial"/>
          <w:sz w:val="20"/>
          <w:szCs w:val="20"/>
          <w:lang w:val="de-DE" w:eastAsia="de-DE"/>
        </w:rPr>
        <w:t>Die Teilnahme am Vortrag ist kostenlos.</w:t>
      </w:r>
      <w:r w:rsidR="006F21AE">
        <w:rPr>
          <w:rFonts w:ascii="Arial" w:hAnsi="Arial" w:cs="Arial"/>
          <w:sz w:val="20"/>
          <w:szCs w:val="20"/>
          <w:lang w:val="de-DE" w:eastAsia="de-DE"/>
        </w:rPr>
        <w:t xml:space="preserve"> Der Vortrag wird auch gestreamt: </w:t>
      </w:r>
      <w:hyperlink r:id="rId6" w:history="1">
        <w:r w:rsidR="006F21AE" w:rsidRPr="005412A5">
          <w:rPr>
            <w:rStyle w:val="Hyperlink"/>
            <w:rFonts w:ascii="Arial" w:hAnsi="Arial" w:cs="Arial"/>
            <w:sz w:val="20"/>
            <w:szCs w:val="20"/>
            <w:lang w:val="de-DE" w:eastAsia="de-DE"/>
          </w:rPr>
          <w:t>https://youtube.com/live/mnCyiGwgo5g?feature=share</w:t>
        </w:r>
      </w:hyperlink>
      <w:r w:rsidR="006F21AE">
        <w:rPr>
          <w:rFonts w:ascii="Arial" w:hAnsi="Arial" w:cs="Arial"/>
          <w:sz w:val="20"/>
          <w:szCs w:val="20"/>
          <w:lang w:val="de-DE" w:eastAsia="de-DE"/>
        </w:rPr>
        <w:t xml:space="preserve">. </w:t>
      </w:r>
    </w:p>
    <w:sectPr w:rsidR="00BE072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F107A"/>
    <w:rsid w:val="00157BB1"/>
    <w:rsid w:val="00185712"/>
    <w:rsid w:val="00252715"/>
    <w:rsid w:val="00252FA1"/>
    <w:rsid w:val="002A2FC7"/>
    <w:rsid w:val="002A6CD7"/>
    <w:rsid w:val="00455DC9"/>
    <w:rsid w:val="00475A77"/>
    <w:rsid w:val="00485094"/>
    <w:rsid w:val="004A007C"/>
    <w:rsid w:val="00506BB9"/>
    <w:rsid w:val="005939D6"/>
    <w:rsid w:val="005B3634"/>
    <w:rsid w:val="0060281A"/>
    <w:rsid w:val="006E196B"/>
    <w:rsid w:val="006F21AE"/>
    <w:rsid w:val="007710DE"/>
    <w:rsid w:val="008568DB"/>
    <w:rsid w:val="008A34CE"/>
    <w:rsid w:val="008C256B"/>
    <w:rsid w:val="008D0C7E"/>
    <w:rsid w:val="00911DDE"/>
    <w:rsid w:val="009A37B5"/>
    <w:rsid w:val="00A75D09"/>
    <w:rsid w:val="00B07D4D"/>
    <w:rsid w:val="00B36D5D"/>
    <w:rsid w:val="00B3707C"/>
    <w:rsid w:val="00B57B0F"/>
    <w:rsid w:val="00B83CD6"/>
    <w:rsid w:val="00B857D9"/>
    <w:rsid w:val="00BB1896"/>
    <w:rsid w:val="00BE072C"/>
    <w:rsid w:val="00BE677E"/>
    <w:rsid w:val="00C47656"/>
    <w:rsid w:val="00C7631B"/>
    <w:rsid w:val="00CA4333"/>
    <w:rsid w:val="00CB2A58"/>
    <w:rsid w:val="00D502EC"/>
    <w:rsid w:val="00DC3EDF"/>
    <w:rsid w:val="00DF3734"/>
    <w:rsid w:val="00E40955"/>
    <w:rsid w:val="00E5360A"/>
    <w:rsid w:val="00E71598"/>
    <w:rsid w:val="00EE6C6B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AE47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2A2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44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906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68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456415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27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964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live/mnCyiGwgo5g?feature=sha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222</cp:revision>
  <cp:lastPrinted>2017-10-12T07:58:00Z</cp:lastPrinted>
  <dcterms:created xsi:type="dcterms:W3CDTF">2017-09-06T09:55:00Z</dcterms:created>
  <dcterms:modified xsi:type="dcterms:W3CDTF">2025-09-18T07:28:00Z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